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A8DABB" w14:textId="77777777" w:rsidR="00B119B0" w:rsidRPr="0007478C" w:rsidRDefault="00000000">
      <w:pPr>
        <w:spacing w:after="0" w:line="276" w:lineRule="auto"/>
        <w:jc w:val="center"/>
        <w:rPr>
          <w:rFonts w:ascii="Open Sans" w:hAnsi="Open Sans" w:cs="Open Sans"/>
          <w:b/>
          <w:bCs/>
          <w:sz w:val="24"/>
          <w:szCs w:val="24"/>
        </w:rPr>
      </w:pPr>
      <w:r w:rsidRPr="0007478C">
        <w:rPr>
          <w:rFonts w:ascii="Open Sans" w:hAnsi="Open Sans" w:cs="Open Sans"/>
          <w:b/>
          <w:bCs/>
          <w:sz w:val="24"/>
          <w:szCs w:val="24"/>
        </w:rPr>
        <w:t>Regulamin Stołówki Szkolnej</w:t>
      </w:r>
    </w:p>
    <w:p w14:paraId="20DBF587" w14:textId="77777777" w:rsidR="00B119B0" w:rsidRPr="0007478C" w:rsidRDefault="00000000">
      <w:pPr>
        <w:spacing w:after="0" w:line="276" w:lineRule="auto"/>
        <w:jc w:val="center"/>
        <w:rPr>
          <w:rFonts w:ascii="Open Sans" w:hAnsi="Open Sans" w:cs="Open Sans"/>
          <w:b/>
          <w:bCs/>
          <w:sz w:val="24"/>
          <w:szCs w:val="24"/>
        </w:rPr>
      </w:pPr>
      <w:r w:rsidRPr="0007478C">
        <w:rPr>
          <w:rFonts w:ascii="Open Sans" w:hAnsi="Open Sans" w:cs="Open Sans"/>
          <w:b/>
          <w:bCs/>
          <w:sz w:val="24"/>
          <w:szCs w:val="24"/>
        </w:rPr>
        <w:t>w Zespole Szkolno-Przedszkolnym nr 8 w Gdańsku</w:t>
      </w:r>
    </w:p>
    <w:p w14:paraId="3166FB5C" w14:textId="77777777" w:rsidR="00B119B0" w:rsidRPr="0007478C" w:rsidRDefault="00B119B0">
      <w:pPr>
        <w:spacing w:after="0" w:line="240" w:lineRule="auto"/>
        <w:rPr>
          <w:rFonts w:ascii="Open Sans" w:hAnsi="Open Sans" w:cs="Open Sans"/>
        </w:rPr>
      </w:pPr>
    </w:p>
    <w:p w14:paraId="56C5BE8E" w14:textId="77777777" w:rsidR="00B119B0" w:rsidRPr="0007478C" w:rsidRDefault="00B119B0">
      <w:pPr>
        <w:spacing w:after="0" w:line="240" w:lineRule="auto"/>
        <w:rPr>
          <w:rFonts w:ascii="Open Sans" w:hAnsi="Open Sans" w:cs="Open Sans"/>
        </w:rPr>
      </w:pPr>
    </w:p>
    <w:p w14:paraId="7B2C2805"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Postanowienia ogólne</w:t>
      </w:r>
    </w:p>
    <w:p w14:paraId="6808513C"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1</w:t>
      </w:r>
    </w:p>
    <w:p w14:paraId="222149BC" w14:textId="77777777" w:rsidR="00B119B0" w:rsidRPr="0007478C" w:rsidRDefault="00000000">
      <w:pPr>
        <w:pStyle w:val="Akapitzlist"/>
        <w:numPr>
          <w:ilvl w:val="0"/>
          <w:numId w:val="1"/>
        </w:numPr>
        <w:spacing w:after="0" w:line="276" w:lineRule="auto"/>
        <w:jc w:val="both"/>
        <w:rPr>
          <w:rFonts w:ascii="Open Sans" w:hAnsi="Open Sans" w:cs="Open Sans"/>
        </w:rPr>
      </w:pPr>
      <w:r w:rsidRPr="0007478C">
        <w:rPr>
          <w:rFonts w:ascii="Open Sans" w:hAnsi="Open Sans" w:cs="Open Sans"/>
        </w:rPr>
        <w:t>Stołówka szkolna została zorganizowana w celu zapewnienia prawidłowej realizacji zadań opiekuńczych szkoły, w szczególności wspierania prawidłowego rozwoju uczniów.</w:t>
      </w:r>
    </w:p>
    <w:p w14:paraId="72166A17" w14:textId="77777777" w:rsidR="00B119B0" w:rsidRPr="0007478C" w:rsidRDefault="00000000">
      <w:pPr>
        <w:pStyle w:val="Akapitzlist"/>
        <w:numPr>
          <w:ilvl w:val="0"/>
          <w:numId w:val="1"/>
        </w:numPr>
        <w:spacing w:after="0" w:line="276" w:lineRule="auto"/>
        <w:jc w:val="both"/>
        <w:rPr>
          <w:rFonts w:ascii="Open Sans" w:hAnsi="Open Sans" w:cs="Open Sans"/>
        </w:rPr>
      </w:pPr>
      <w:r w:rsidRPr="0007478C">
        <w:rPr>
          <w:rFonts w:ascii="Open Sans" w:hAnsi="Open Sans" w:cs="Open Sans"/>
        </w:rPr>
        <w:t>Korzystanie z posiłków jest dobrowolne i odpłatne.</w:t>
      </w:r>
    </w:p>
    <w:p w14:paraId="60F0E86B" w14:textId="77777777" w:rsidR="00B119B0" w:rsidRPr="0007478C" w:rsidRDefault="00000000">
      <w:pPr>
        <w:pStyle w:val="Akapitzlist"/>
        <w:numPr>
          <w:ilvl w:val="0"/>
          <w:numId w:val="1"/>
        </w:numPr>
        <w:spacing w:after="0" w:line="276" w:lineRule="auto"/>
        <w:jc w:val="both"/>
        <w:rPr>
          <w:rFonts w:ascii="Open Sans" w:hAnsi="Open Sans" w:cs="Open Sans"/>
        </w:rPr>
      </w:pPr>
      <w:r w:rsidRPr="0007478C">
        <w:rPr>
          <w:rFonts w:ascii="Open Sans" w:hAnsi="Open Sans" w:cs="Open Sans"/>
        </w:rPr>
        <w:t>Stołówka jest miejscem spożywania posiłków przygotowanych przez pracowników kuchni szkolnej</w:t>
      </w:r>
      <w:r w:rsidRPr="0007478C">
        <w:rPr>
          <w:rFonts w:ascii="Open Sans" w:hAnsi="Open Sans" w:cs="Open Sans"/>
          <w:color w:val="EE0000"/>
        </w:rPr>
        <w:t xml:space="preserve"> </w:t>
      </w:r>
      <w:r w:rsidRPr="0007478C">
        <w:rPr>
          <w:rFonts w:ascii="Open Sans" w:hAnsi="Open Sans" w:cs="Open Sans"/>
        </w:rPr>
        <w:t>dla osób uprawnionych do korzystania z niej.</w:t>
      </w:r>
    </w:p>
    <w:p w14:paraId="151138A6" w14:textId="77777777" w:rsidR="00B119B0" w:rsidRPr="0007478C" w:rsidRDefault="00000000">
      <w:pPr>
        <w:pStyle w:val="Akapitzlist"/>
        <w:numPr>
          <w:ilvl w:val="0"/>
          <w:numId w:val="1"/>
        </w:numPr>
        <w:spacing w:after="0" w:line="276" w:lineRule="auto"/>
        <w:jc w:val="both"/>
        <w:rPr>
          <w:rFonts w:ascii="Open Sans" w:hAnsi="Open Sans" w:cs="Open Sans"/>
        </w:rPr>
      </w:pPr>
      <w:r w:rsidRPr="0007478C">
        <w:rPr>
          <w:rFonts w:ascii="Open Sans" w:hAnsi="Open Sans" w:cs="Open Sans"/>
        </w:rPr>
        <w:t>Stołówka funkcjonuje w dni nauki szkolnej.</w:t>
      </w:r>
    </w:p>
    <w:p w14:paraId="50B701BC" w14:textId="77777777" w:rsidR="00B119B0" w:rsidRPr="0007478C" w:rsidRDefault="00000000">
      <w:pPr>
        <w:pStyle w:val="Akapitzlist"/>
        <w:numPr>
          <w:ilvl w:val="0"/>
          <w:numId w:val="1"/>
        </w:numPr>
        <w:spacing w:after="0" w:line="276" w:lineRule="auto"/>
        <w:jc w:val="both"/>
        <w:rPr>
          <w:rFonts w:ascii="Open Sans" w:hAnsi="Open Sans" w:cs="Open Sans"/>
        </w:rPr>
      </w:pPr>
      <w:r w:rsidRPr="0007478C">
        <w:rPr>
          <w:rFonts w:ascii="Open Sans" w:hAnsi="Open Sans" w:cs="Open Sans"/>
        </w:rPr>
        <w:t>Stołówka nie pracuje w czasie ustawowych dni wolnych od pracy, świąt, przerw w zajęciach szkolnych, dni wolnych od zajęć dydaktycznych oraz innych dni wskazanych przez dyrektora, wynikających z organizacji pracy szkoły.</w:t>
      </w:r>
    </w:p>
    <w:p w14:paraId="17CA6370" w14:textId="77777777" w:rsidR="00B119B0" w:rsidRPr="0007478C" w:rsidRDefault="00B119B0">
      <w:pPr>
        <w:pStyle w:val="Akapitzlist"/>
        <w:spacing w:after="0" w:line="276" w:lineRule="auto"/>
        <w:ind w:left="284"/>
        <w:jc w:val="both"/>
        <w:rPr>
          <w:rFonts w:ascii="Open Sans" w:hAnsi="Open Sans" w:cs="Open Sans"/>
        </w:rPr>
      </w:pPr>
    </w:p>
    <w:p w14:paraId="4A5586DE"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Uprawnieni do korzystania ze stołówki szkolnej</w:t>
      </w:r>
    </w:p>
    <w:p w14:paraId="4E23E1EB"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2</w:t>
      </w:r>
    </w:p>
    <w:p w14:paraId="519EC418" w14:textId="77777777" w:rsidR="00B119B0" w:rsidRPr="0007478C" w:rsidRDefault="00000000">
      <w:pPr>
        <w:pStyle w:val="Akapitzlist"/>
        <w:numPr>
          <w:ilvl w:val="0"/>
          <w:numId w:val="2"/>
        </w:numPr>
        <w:spacing w:after="0" w:line="276" w:lineRule="auto"/>
        <w:jc w:val="both"/>
        <w:rPr>
          <w:rFonts w:ascii="Open Sans" w:hAnsi="Open Sans" w:cs="Open Sans"/>
        </w:rPr>
      </w:pPr>
      <w:bookmarkStart w:id="0" w:name="_Hlk200448909"/>
      <w:r w:rsidRPr="0007478C">
        <w:rPr>
          <w:rFonts w:ascii="Open Sans" w:hAnsi="Open Sans" w:cs="Open Sans"/>
        </w:rPr>
        <w:t>Do korzystania z obiadów przygotowanych w szkolnej stołówce uprawnieni są:</w:t>
      </w:r>
      <w:bookmarkEnd w:id="0"/>
    </w:p>
    <w:p w14:paraId="52D5B0BF" w14:textId="77777777" w:rsidR="00B119B0" w:rsidRPr="0007478C" w:rsidRDefault="00000000">
      <w:pPr>
        <w:pStyle w:val="Akapitzlist"/>
        <w:numPr>
          <w:ilvl w:val="0"/>
          <w:numId w:val="3"/>
        </w:numPr>
        <w:spacing w:after="0" w:line="276" w:lineRule="auto"/>
        <w:ind w:left="1418"/>
        <w:jc w:val="both"/>
        <w:rPr>
          <w:rFonts w:ascii="Open Sans" w:hAnsi="Open Sans" w:cs="Open Sans"/>
        </w:rPr>
      </w:pPr>
      <w:r w:rsidRPr="0007478C">
        <w:rPr>
          <w:rFonts w:ascii="Open Sans" w:hAnsi="Open Sans" w:cs="Open Sans"/>
        </w:rPr>
        <w:t>uczniowie ZSP nr 8 w Gdańsku</w:t>
      </w:r>
      <w:r w:rsidRPr="0007478C">
        <w:rPr>
          <w:rFonts w:ascii="Open Sans" w:hAnsi="Open Sans" w:cs="Open Sans"/>
          <w:b/>
          <w:bCs/>
        </w:rPr>
        <w:t xml:space="preserve"> </w:t>
      </w:r>
      <w:r w:rsidRPr="0007478C">
        <w:rPr>
          <w:rFonts w:ascii="Open Sans" w:hAnsi="Open Sans" w:cs="Open Sans"/>
        </w:rPr>
        <w:t>wnoszący opłaty indywidualne oraz których dożywianie refunduje MOPR, Wydział Edukacji Urzędu Miejskiego w Gdańsku lub inne upoważnione podmioty,</w:t>
      </w:r>
    </w:p>
    <w:p w14:paraId="6AEA7C08" w14:textId="77777777" w:rsidR="00B119B0" w:rsidRPr="0007478C" w:rsidRDefault="00000000">
      <w:pPr>
        <w:pStyle w:val="Akapitzlist"/>
        <w:numPr>
          <w:ilvl w:val="0"/>
          <w:numId w:val="3"/>
        </w:numPr>
        <w:spacing w:after="0" w:line="276" w:lineRule="auto"/>
        <w:ind w:left="1418"/>
        <w:jc w:val="both"/>
        <w:rPr>
          <w:rFonts w:ascii="Open Sans" w:hAnsi="Open Sans" w:cs="Open Sans"/>
        </w:rPr>
      </w:pPr>
      <w:r w:rsidRPr="0007478C">
        <w:rPr>
          <w:rFonts w:ascii="Open Sans" w:hAnsi="Open Sans" w:cs="Open Sans"/>
        </w:rPr>
        <w:t>wszyscy pracownicy placówki wnoszący opłaty indywidualnie.</w:t>
      </w:r>
    </w:p>
    <w:p w14:paraId="40A52748" w14:textId="77777777" w:rsidR="00B119B0" w:rsidRPr="0007478C" w:rsidRDefault="00B119B0">
      <w:pPr>
        <w:spacing w:after="0" w:line="276" w:lineRule="auto"/>
        <w:jc w:val="both"/>
        <w:rPr>
          <w:rFonts w:ascii="Open Sans" w:hAnsi="Open Sans" w:cs="Open Sans"/>
        </w:rPr>
      </w:pPr>
    </w:p>
    <w:p w14:paraId="1AE0D00C"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Deklaracja zgłoszenia ucznia na obiady w stołówce</w:t>
      </w:r>
    </w:p>
    <w:p w14:paraId="3D9A1C80"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3</w:t>
      </w:r>
    </w:p>
    <w:p w14:paraId="5C44208E" w14:textId="77777777" w:rsidR="00B119B0" w:rsidRPr="0007478C" w:rsidRDefault="00000000">
      <w:pPr>
        <w:pStyle w:val="Akapitzlist"/>
        <w:numPr>
          <w:ilvl w:val="0"/>
          <w:numId w:val="4"/>
        </w:numPr>
        <w:spacing w:after="0" w:line="276" w:lineRule="auto"/>
        <w:jc w:val="both"/>
        <w:rPr>
          <w:rFonts w:ascii="Open Sans" w:hAnsi="Open Sans" w:cs="Open Sans"/>
        </w:rPr>
      </w:pPr>
      <w:r w:rsidRPr="0007478C">
        <w:rPr>
          <w:rFonts w:ascii="Open Sans" w:hAnsi="Open Sans" w:cs="Open Sans"/>
        </w:rPr>
        <w:t>Podstawą do korzystania z obiadów w stołówce jest złożenie przez rodzica/opiekuna deklaracji korzystania z obiadów:</w:t>
      </w:r>
    </w:p>
    <w:p w14:paraId="3CA1E16B" w14:textId="77777777" w:rsidR="00B119B0" w:rsidRPr="0007478C" w:rsidRDefault="00000000">
      <w:pPr>
        <w:pStyle w:val="Akapitzlist"/>
        <w:numPr>
          <w:ilvl w:val="0"/>
          <w:numId w:val="5"/>
        </w:numPr>
        <w:spacing w:after="0" w:line="276" w:lineRule="auto"/>
        <w:ind w:left="1418" w:hanging="425"/>
        <w:jc w:val="both"/>
        <w:rPr>
          <w:rFonts w:ascii="Open Sans" w:hAnsi="Open Sans" w:cs="Open Sans"/>
        </w:rPr>
      </w:pPr>
      <w:r w:rsidRPr="0007478C">
        <w:rPr>
          <w:rFonts w:ascii="Open Sans" w:hAnsi="Open Sans" w:cs="Open Sans"/>
        </w:rPr>
        <w:t>załącznik nr 1 do regulaminu – deklaracja dla ucznia,</w:t>
      </w:r>
    </w:p>
    <w:p w14:paraId="2951AD0D" w14:textId="77777777" w:rsidR="00B119B0" w:rsidRPr="0007478C" w:rsidRDefault="00000000">
      <w:pPr>
        <w:pStyle w:val="Akapitzlist"/>
        <w:numPr>
          <w:ilvl w:val="0"/>
          <w:numId w:val="5"/>
        </w:numPr>
        <w:spacing w:after="0" w:line="276" w:lineRule="auto"/>
        <w:ind w:left="1418" w:hanging="425"/>
        <w:jc w:val="both"/>
        <w:rPr>
          <w:rFonts w:ascii="Open Sans" w:hAnsi="Open Sans" w:cs="Open Sans"/>
        </w:rPr>
      </w:pPr>
      <w:r w:rsidRPr="0007478C">
        <w:rPr>
          <w:rFonts w:ascii="Open Sans" w:hAnsi="Open Sans" w:cs="Open Sans"/>
        </w:rPr>
        <w:t>załącznik nr 3 do regulaminu – deklaracja dla intendenta i starszego intendenta,</w:t>
      </w:r>
    </w:p>
    <w:p w14:paraId="3D6883C5" w14:textId="77777777" w:rsidR="00B119B0" w:rsidRPr="0007478C" w:rsidRDefault="00000000">
      <w:pPr>
        <w:pStyle w:val="Akapitzlist"/>
        <w:numPr>
          <w:ilvl w:val="0"/>
          <w:numId w:val="5"/>
        </w:numPr>
        <w:spacing w:after="0" w:line="276" w:lineRule="auto"/>
        <w:ind w:left="1418" w:hanging="425"/>
        <w:jc w:val="both"/>
        <w:rPr>
          <w:rFonts w:ascii="Open Sans" w:hAnsi="Open Sans" w:cs="Open Sans"/>
        </w:rPr>
      </w:pPr>
      <w:r w:rsidRPr="0007478C">
        <w:rPr>
          <w:rFonts w:ascii="Open Sans" w:hAnsi="Open Sans" w:cs="Open Sans"/>
        </w:rPr>
        <w:t>załącznik nr 4 do regulaminu – deklaracja dla pracowników administracji, obsługi i nauczycieli.</w:t>
      </w:r>
    </w:p>
    <w:p w14:paraId="6D93F14F" w14:textId="77777777" w:rsidR="00B119B0" w:rsidRPr="0007478C" w:rsidRDefault="00000000">
      <w:pPr>
        <w:pStyle w:val="Akapitzlist"/>
        <w:numPr>
          <w:ilvl w:val="0"/>
          <w:numId w:val="4"/>
        </w:numPr>
        <w:spacing w:after="0" w:line="276" w:lineRule="auto"/>
        <w:jc w:val="both"/>
        <w:rPr>
          <w:rFonts w:ascii="Open Sans" w:hAnsi="Open Sans" w:cs="Open Sans"/>
        </w:rPr>
      </w:pPr>
      <w:r w:rsidRPr="0007478C">
        <w:rPr>
          <w:rFonts w:ascii="Open Sans" w:hAnsi="Open Sans" w:cs="Open Sans"/>
        </w:rPr>
        <w:t>Deklaracje dostępne są na stronie internetowej szkoły oraz u intendenta.</w:t>
      </w:r>
    </w:p>
    <w:p w14:paraId="5F9D4E3F" w14:textId="77777777" w:rsidR="00B119B0" w:rsidRPr="0007478C" w:rsidRDefault="00000000">
      <w:pPr>
        <w:pStyle w:val="Akapitzlist"/>
        <w:numPr>
          <w:ilvl w:val="0"/>
          <w:numId w:val="4"/>
        </w:numPr>
        <w:spacing w:after="0" w:line="276" w:lineRule="auto"/>
        <w:jc w:val="both"/>
        <w:rPr>
          <w:rFonts w:ascii="Open Sans" w:hAnsi="Open Sans" w:cs="Open Sans"/>
        </w:rPr>
      </w:pPr>
      <w:r w:rsidRPr="0007478C">
        <w:rPr>
          <w:rFonts w:ascii="Open Sans" w:hAnsi="Open Sans" w:cs="Open Sans"/>
        </w:rPr>
        <w:t>Deklarację o której mowa w ust. 2 składa się u intendenta szkoły.</w:t>
      </w:r>
    </w:p>
    <w:p w14:paraId="30CFAC1E" w14:textId="77777777" w:rsidR="00B119B0" w:rsidRPr="0007478C" w:rsidRDefault="00B119B0">
      <w:pPr>
        <w:spacing w:after="0" w:line="276" w:lineRule="auto"/>
        <w:jc w:val="both"/>
        <w:rPr>
          <w:rFonts w:ascii="Open Sans" w:hAnsi="Open Sans" w:cs="Open Sans"/>
        </w:rPr>
      </w:pPr>
    </w:p>
    <w:p w14:paraId="2A0ABD96" w14:textId="77777777" w:rsidR="00B119B0" w:rsidRPr="0007478C" w:rsidRDefault="00000000">
      <w:pPr>
        <w:spacing w:after="0" w:line="276" w:lineRule="auto"/>
        <w:jc w:val="center"/>
        <w:rPr>
          <w:rFonts w:ascii="Open Sans" w:hAnsi="Open Sans" w:cs="Open Sans"/>
          <w:b/>
          <w:bCs/>
        </w:rPr>
      </w:pPr>
      <w:r w:rsidRPr="0007478C">
        <w:rPr>
          <w:rFonts w:ascii="Open Sans" w:hAnsi="Open Sans" w:cs="Open Sans"/>
          <w:b/>
          <w:bCs/>
        </w:rPr>
        <w:t>Wydawanie obiadów</w:t>
      </w:r>
    </w:p>
    <w:p w14:paraId="7917F04A"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4</w:t>
      </w:r>
    </w:p>
    <w:p w14:paraId="266A4E0E" w14:textId="77777777" w:rsidR="00B119B0" w:rsidRPr="0007478C" w:rsidRDefault="00000000">
      <w:pPr>
        <w:pStyle w:val="Akapitzlist"/>
        <w:numPr>
          <w:ilvl w:val="0"/>
          <w:numId w:val="6"/>
        </w:numPr>
        <w:spacing w:after="0" w:line="276" w:lineRule="auto"/>
        <w:jc w:val="both"/>
        <w:rPr>
          <w:rFonts w:ascii="Open Sans" w:hAnsi="Open Sans" w:cs="Open Sans"/>
        </w:rPr>
      </w:pPr>
      <w:r w:rsidRPr="0007478C">
        <w:rPr>
          <w:rFonts w:ascii="Open Sans" w:hAnsi="Open Sans" w:cs="Open Sans"/>
        </w:rPr>
        <w:t>Za wydawanie posiłków odpowiadają pracownicy stołówki szkolnej.</w:t>
      </w:r>
    </w:p>
    <w:p w14:paraId="57413CA3" w14:textId="77777777" w:rsidR="00B119B0" w:rsidRPr="0007478C" w:rsidRDefault="00000000">
      <w:pPr>
        <w:pStyle w:val="Akapitzlist"/>
        <w:numPr>
          <w:ilvl w:val="0"/>
          <w:numId w:val="6"/>
        </w:numPr>
        <w:spacing w:after="0" w:line="276" w:lineRule="auto"/>
        <w:jc w:val="both"/>
        <w:rPr>
          <w:rFonts w:ascii="Open Sans" w:hAnsi="Open Sans" w:cs="Open Sans"/>
        </w:rPr>
      </w:pPr>
      <w:r w:rsidRPr="0007478C">
        <w:rPr>
          <w:rFonts w:ascii="Open Sans" w:hAnsi="Open Sans" w:cs="Open Sans"/>
        </w:rPr>
        <w:t>Posiłki wydawane są w dniach realizacji zajęć dydaktyczno-wychowawczych zgodnie z harmonogramem ustalonym przez dyrektora szkoły.</w:t>
      </w:r>
    </w:p>
    <w:p w14:paraId="7CC012FA" w14:textId="77777777" w:rsidR="00B119B0" w:rsidRPr="0007478C" w:rsidRDefault="00000000">
      <w:pPr>
        <w:pStyle w:val="Akapitzlist"/>
        <w:numPr>
          <w:ilvl w:val="0"/>
          <w:numId w:val="6"/>
        </w:numPr>
        <w:spacing w:after="0" w:line="276" w:lineRule="auto"/>
        <w:jc w:val="both"/>
        <w:rPr>
          <w:rFonts w:ascii="Open Sans" w:hAnsi="Open Sans" w:cs="Open Sans"/>
        </w:rPr>
      </w:pPr>
      <w:r w:rsidRPr="0007478C">
        <w:rPr>
          <w:rFonts w:ascii="Open Sans" w:hAnsi="Open Sans" w:cs="Open Sans"/>
        </w:rPr>
        <w:lastRenderedPageBreak/>
        <w:t xml:space="preserve">Posiłki wydawane są w godzinach otwarcia stołówki tj. w godzinach 10:45-14:10 w trakcie przerw pomiędzy zajęciami lekcyjnymi. </w:t>
      </w:r>
    </w:p>
    <w:p w14:paraId="6FA4F1E2" w14:textId="77777777" w:rsidR="00B119B0" w:rsidRPr="0007478C" w:rsidRDefault="00000000">
      <w:pPr>
        <w:pStyle w:val="Akapitzlist"/>
        <w:numPr>
          <w:ilvl w:val="0"/>
          <w:numId w:val="6"/>
        </w:numPr>
        <w:spacing w:after="0" w:line="276" w:lineRule="auto"/>
        <w:jc w:val="both"/>
        <w:rPr>
          <w:rFonts w:ascii="Open Sans" w:hAnsi="Open Sans" w:cs="Open Sans"/>
        </w:rPr>
      </w:pPr>
      <w:r w:rsidRPr="0007478C">
        <w:rPr>
          <w:rFonts w:ascii="Open Sans" w:hAnsi="Open Sans" w:cs="Open Sans"/>
        </w:rPr>
        <w:t>W przypadku skróconych lekcji godziny wydawania obiadów ulegają zmianie.</w:t>
      </w:r>
    </w:p>
    <w:p w14:paraId="25E06F0D" w14:textId="77777777" w:rsidR="00B119B0" w:rsidRPr="0007478C" w:rsidRDefault="00000000">
      <w:pPr>
        <w:pStyle w:val="Akapitzlist"/>
        <w:numPr>
          <w:ilvl w:val="0"/>
          <w:numId w:val="6"/>
        </w:numPr>
        <w:spacing w:after="0" w:line="276" w:lineRule="auto"/>
        <w:jc w:val="both"/>
        <w:rPr>
          <w:rFonts w:ascii="Open Sans" w:hAnsi="Open Sans" w:cs="Open Sans"/>
        </w:rPr>
      </w:pPr>
      <w:r w:rsidRPr="0007478C">
        <w:rPr>
          <w:rFonts w:ascii="Open Sans" w:hAnsi="Open Sans" w:cs="Open Sans"/>
        </w:rPr>
        <w:t>Uczniowie będący przed zajęciami lub po ich zakończeniu mogą korzystać z obiadów poza przerwami, jednakże wyłącznie w godzinach pracy stołówki.</w:t>
      </w:r>
    </w:p>
    <w:p w14:paraId="2E111A9E" w14:textId="77777777" w:rsidR="00B119B0" w:rsidRPr="0007478C" w:rsidRDefault="00000000">
      <w:pPr>
        <w:pStyle w:val="Akapitzlist"/>
        <w:numPr>
          <w:ilvl w:val="0"/>
          <w:numId w:val="6"/>
        </w:numPr>
        <w:spacing w:after="0" w:line="276" w:lineRule="auto"/>
        <w:jc w:val="both"/>
        <w:rPr>
          <w:rFonts w:ascii="Open Sans" w:hAnsi="Open Sans" w:cs="Open Sans"/>
        </w:rPr>
      </w:pPr>
      <w:r w:rsidRPr="0007478C">
        <w:rPr>
          <w:rFonts w:ascii="Open Sans" w:hAnsi="Open Sans" w:cs="Open Sans"/>
        </w:rPr>
        <w:t xml:space="preserve">Jadłospis na dany tydzień jest wywieszany na tablicy informacyjnej w szkole oraz publikowany w aplikacji </w:t>
      </w:r>
      <w:proofErr w:type="spellStart"/>
      <w:r w:rsidRPr="0007478C">
        <w:rPr>
          <w:rFonts w:ascii="Open Sans" w:hAnsi="Open Sans" w:cs="Open Sans"/>
        </w:rPr>
        <w:t>iOpłaty</w:t>
      </w:r>
      <w:proofErr w:type="spellEnd"/>
      <w:r w:rsidRPr="0007478C">
        <w:rPr>
          <w:rFonts w:ascii="Open Sans" w:hAnsi="Open Sans" w:cs="Open Sans"/>
        </w:rPr>
        <w:t xml:space="preserve"> lub na stronie internetowej </w:t>
      </w:r>
      <w:proofErr w:type="spellStart"/>
      <w:r w:rsidRPr="0007478C">
        <w:rPr>
          <w:rFonts w:ascii="Open Sans" w:hAnsi="Open Sans" w:cs="Open Sans"/>
        </w:rPr>
        <w:t>iOpłaty</w:t>
      </w:r>
      <w:proofErr w:type="spellEnd"/>
      <w:r w:rsidRPr="0007478C">
        <w:rPr>
          <w:rFonts w:ascii="Open Sans" w:hAnsi="Open Sans" w:cs="Open Sans"/>
        </w:rPr>
        <w:t>.</w:t>
      </w:r>
    </w:p>
    <w:p w14:paraId="6136F185" w14:textId="77777777" w:rsidR="00B119B0" w:rsidRPr="0007478C" w:rsidRDefault="00000000">
      <w:pPr>
        <w:pStyle w:val="Akapitzlist"/>
        <w:numPr>
          <w:ilvl w:val="0"/>
          <w:numId w:val="6"/>
        </w:numPr>
        <w:spacing w:after="0" w:line="276" w:lineRule="auto"/>
        <w:jc w:val="both"/>
        <w:rPr>
          <w:rFonts w:ascii="Open Sans" w:hAnsi="Open Sans" w:cs="Open Sans"/>
        </w:rPr>
      </w:pPr>
      <w:r w:rsidRPr="0007478C">
        <w:rPr>
          <w:rFonts w:ascii="Open Sans" w:hAnsi="Open Sans" w:cs="Open Sans"/>
        </w:rPr>
        <w:t>Stołówka szkolna jest jedynym miejscem przeznaczonym do spożywania posiłków przygotowanych przez pracowników kuchni.</w:t>
      </w:r>
    </w:p>
    <w:p w14:paraId="13DC5828" w14:textId="77777777" w:rsidR="00B119B0" w:rsidRPr="0007478C" w:rsidRDefault="00B119B0">
      <w:pPr>
        <w:spacing w:after="0" w:line="240" w:lineRule="auto"/>
        <w:jc w:val="center"/>
        <w:rPr>
          <w:rFonts w:ascii="Open Sans" w:hAnsi="Open Sans" w:cs="Open Sans"/>
          <w:b/>
          <w:bCs/>
        </w:rPr>
      </w:pPr>
    </w:p>
    <w:p w14:paraId="072EAC09" w14:textId="77777777" w:rsidR="00B119B0" w:rsidRPr="0007478C" w:rsidRDefault="00000000">
      <w:pPr>
        <w:spacing w:after="0" w:line="276" w:lineRule="auto"/>
        <w:jc w:val="center"/>
        <w:rPr>
          <w:rFonts w:ascii="Open Sans" w:hAnsi="Open Sans" w:cs="Open Sans"/>
          <w:b/>
          <w:bCs/>
        </w:rPr>
      </w:pPr>
      <w:r w:rsidRPr="0007478C">
        <w:rPr>
          <w:rFonts w:ascii="Open Sans" w:hAnsi="Open Sans" w:cs="Open Sans"/>
          <w:b/>
          <w:bCs/>
        </w:rPr>
        <w:t>Odpłatność za obiady</w:t>
      </w:r>
    </w:p>
    <w:p w14:paraId="248A7CE9"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5</w:t>
      </w:r>
    </w:p>
    <w:p w14:paraId="6FE6AD7D" w14:textId="77777777" w:rsidR="00B119B0" w:rsidRPr="0007478C" w:rsidRDefault="00000000">
      <w:pPr>
        <w:pStyle w:val="Akapitzlist"/>
        <w:numPr>
          <w:ilvl w:val="0"/>
          <w:numId w:val="7"/>
        </w:numPr>
        <w:spacing w:after="0" w:line="276" w:lineRule="auto"/>
        <w:jc w:val="both"/>
        <w:rPr>
          <w:rFonts w:ascii="Open Sans" w:hAnsi="Open Sans" w:cs="Open Sans"/>
        </w:rPr>
      </w:pPr>
      <w:bookmarkStart w:id="1" w:name="_Hlk200523379"/>
      <w:r w:rsidRPr="0007478C">
        <w:rPr>
          <w:rFonts w:ascii="Open Sans" w:hAnsi="Open Sans" w:cs="Open Sans"/>
        </w:rPr>
        <w:t>Wysokość opłaty za obiady dla uczniów w stołówce szkolnej określa dyrektor szkoły w porozumieniu z organem prowadzącym szkołę.</w:t>
      </w:r>
    </w:p>
    <w:p w14:paraId="7F9A931C"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 xml:space="preserve">Opłata za korzystanie przez ucznia z posiłku w stołówce szkolnej ustala się w wysokości kosztów produktów wykorzystanych do przygotowania posiłku. </w:t>
      </w:r>
    </w:p>
    <w:p w14:paraId="680A9F5E"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 xml:space="preserve">Pracownicy szkoły ponoszą rzeczywisty koszt przygotowania posiłku, uwzględniający: </w:t>
      </w:r>
    </w:p>
    <w:p w14:paraId="7A90BF46" w14:textId="77777777" w:rsidR="00B119B0" w:rsidRPr="0007478C" w:rsidRDefault="00000000">
      <w:pPr>
        <w:pStyle w:val="Akapitzlist"/>
        <w:numPr>
          <w:ilvl w:val="0"/>
          <w:numId w:val="8"/>
        </w:numPr>
        <w:spacing w:after="0" w:line="276" w:lineRule="auto"/>
        <w:jc w:val="both"/>
        <w:rPr>
          <w:rFonts w:ascii="Open Sans" w:hAnsi="Open Sans" w:cs="Open Sans"/>
        </w:rPr>
      </w:pPr>
      <w:r w:rsidRPr="0007478C">
        <w:rPr>
          <w:rFonts w:ascii="Open Sans" w:hAnsi="Open Sans" w:cs="Open Sans"/>
        </w:rPr>
        <w:t>w przypadku intendentów i starszych intendentów: suma 100 % kosztu wytworzenia posiłku (koszt wynagrodzenia pracowników stołówki i koszt utrzymania stołówki) oraz 25 % stawki żywieniowej za posiłki,</w:t>
      </w:r>
    </w:p>
    <w:p w14:paraId="1E06D060" w14:textId="77777777" w:rsidR="00B119B0" w:rsidRPr="0007478C" w:rsidRDefault="00000000">
      <w:pPr>
        <w:pStyle w:val="Akapitzlist"/>
        <w:numPr>
          <w:ilvl w:val="0"/>
          <w:numId w:val="8"/>
        </w:numPr>
        <w:spacing w:after="0" w:line="276" w:lineRule="auto"/>
        <w:jc w:val="both"/>
        <w:rPr>
          <w:rFonts w:ascii="Open Sans" w:hAnsi="Open Sans" w:cs="Open Sans"/>
        </w:rPr>
      </w:pPr>
      <w:r w:rsidRPr="0007478C">
        <w:rPr>
          <w:rFonts w:ascii="Open Sans" w:hAnsi="Open Sans" w:cs="Open Sans"/>
        </w:rPr>
        <w:t>w przypadku pracowników administracji, obsługi i nauczycieli: suma 100% kosztu wytworzenia posiłku (koszt wynagrodzenia pracowników stołówki i koszt utrzymania stołówki) oraz 100 % stawki żywieniowej za posiłki.</w:t>
      </w:r>
    </w:p>
    <w:p w14:paraId="0674B4BE"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W przypadku wzrostu kosztów produktów spożywczych tzw. „wsadu do kotła” dopuszcza się możliwość zmiany odpłatności za korzystanie z posiłku w trakcie roku szkolnego.</w:t>
      </w:r>
    </w:p>
    <w:p w14:paraId="46468389"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 xml:space="preserve">Opłaty za obiady uczniów należy dokonywać na indywidualny rachunek bankowy poprzez aplikację </w:t>
      </w:r>
      <w:proofErr w:type="spellStart"/>
      <w:r w:rsidRPr="0007478C">
        <w:rPr>
          <w:rFonts w:ascii="Open Sans" w:hAnsi="Open Sans" w:cs="Open Sans"/>
        </w:rPr>
        <w:t>iOpłaty</w:t>
      </w:r>
      <w:proofErr w:type="spellEnd"/>
      <w:r w:rsidRPr="0007478C">
        <w:rPr>
          <w:rFonts w:ascii="Open Sans" w:hAnsi="Open Sans" w:cs="Open Sans"/>
        </w:rPr>
        <w:t xml:space="preserve">, stronę internetową </w:t>
      </w:r>
      <w:proofErr w:type="spellStart"/>
      <w:r w:rsidRPr="0007478C">
        <w:rPr>
          <w:rFonts w:ascii="Open Sans" w:hAnsi="Open Sans" w:cs="Open Sans"/>
        </w:rPr>
        <w:t>iOpłaty</w:t>
      </w:r>
      <w:proofErr w:type="spellEnd"/>
      <w:r w:rsidRPr="0007478C">
        <w:rPr>
          <w:rFonts w:ascii="Open Sans" w:hAnsi="Open Sans" w:cs="Open Sans"/>
        </w:rPr>
        <w:t xml:space="preserve"> lub za pośrednictwem przelewu bankowego. </w:t>
      </w:r>
    </w:p>
    <w:p w14:paraId="1A31068C" w14:textId="77777777" w:rsidR="00B119B0" w:rsidRPr="0007478C" w:rsidRDefault="00000000">
      <w:pPr>
        <w:pStyle w:val="Akapitzlist"/>
        <w:spacing w:after="0" w:line="276" w:lineRule="auto"/>
        <w:jc w:val="both"/>
        <w:rPr>
          <w:rFonts w:ascii="Open Sans" w:hAnsi="Open Sans" w:cs="Open Sans"/>
        </w:rPr>
      </w:pPr>
      <w:r w:rsidRPr="0007478C">
        <w:rPr>
          <w:rFonts w:ascii="Open Sans" w:hAnsi="Open Sans" w:cs="Open Sans"/>
          <w:b/>
          <w:bCs/>
        </w:rPr>
        <w:t>Tytuł przelewu</w:t>
      </w:r>
      <w:r w:rsidRPr="0007478C">
        <w:rPr>
          <w:rFonts w:ascii="Open Sans" w:hAnsi="Open Sans" w:cs="Open Sans"/>
        </w:rPr>
        <w:t>: Imię i nazwisko dziecka / klasa / miesiąc za który dokonywana jest wpłata.</w:t>
      </w:r>
    </w:p>
    <w:p w14:paraId="65D4F24A" w14:textId="77777777" w:rsidR="00B119B0" w:rsidRPr="0007478C" w:rsidRDefault="00000000">
      <w:pPr>
        <w:pStyle w:val="Akapitzlist"/>
        <w:numPr>
          <w:ilvl w:val="0"/>
          <w:numId w:val="7"/>
        </w:numPr>
        <w:jc w:val="both"/>
        <w:rPr>
          <w:rFonts w:ascii="Open Sans" w:hAnsi="Open Sans" w:cs="Open Sans"/>
        </w:rPr>
      </w:pPr>
      <w:r w:rsidRPr="0007478C">
        <w:rPr>
          <w:rFonts w:ascii="Open Sans" w:hAnsi="Open Sans" w:cs="Open Sans"/>
        </w:rPr>
        <w:t xml:space="preserve">Opłaty za obiady pracowników placówki należy dokonywać poprzez aplikację </w:t>
      </w:r>
      <w:proofErr w:type="spellStart"/>
      <w:r w:rsidRPr="0007478C">
        <w:rPr>
          <w:rFonts w:ascii="Open Sans" w:hAnsi="Open Sans" w:cs="Open Sans"/>
        </w:rPr>
        <w:t>iOpłaty</w:t>
      </w:r>
      <w:proofErr w:type="spellEnd"/>
      <w:r w:rsidRPr="0007478C">
        <w:rPr>
          <w:rFonts w:ascii="Open Sans" w:hAnsi="Open Sans" w:cs="Open Sans"/>
        </w:rPr>
        <w:t xml:space="preserve">, stronę internetową </w:t>
      </w:r>
      <w:proofErr w:type="spellStart"/>
      <w:r w:rsidRPr="0007478C">
        <w:rPr>
          <w:rFonts w:ascii="Open Sans" w:hAnsi="Open Sans" w:cs="Open Sans"/>
        </w:rPr>
        <w:t>iOpłaty</w:t>
      </w:r>
      <w:proofErr w:type="spellEnd"/>
      <w:r w:rsidRPr="0007478C">
        <w:rPr>
          <w:rFonts w:ascii="Open Sans" w:hAnsi="Open Sans" w:cs="Open Sans"/>
        </w:rPr>
        <w:t xml:space="preserve"> lub za pośrednictwem przelewu bankowego, na indywidualne rachunki bankowe wygenerowane odrębnie dla kosztu wytworzenia posiłku oraz odrębnie dla stawki żywieniowej. </w:t>
      </w:r>
    </w:p>
    <w:p w14:paraId="355FDB06" w14:textId="77777777" w:rsidR="00B119B0" w:rsidRPr="0007478C" w:rsidRDefault="00000000">
      <w:pPr>
        <w:pStyle w:val="Akapitzlist"/>
        <w:jc w:val="both"/>
        <w:rPr>
          <w:rFonts w:ascii="Open Sans" w:hAnsi="Open Sans" w:cs="Open Sans"/>
        </w:rPr>
      </w:pPr>
      <w:r w:rsidRPr="0007478C">
        <w:rPr>
          <w:rFonts w:ascii="Open Sans" w:hAnsi="Open Sans" w:cs="Open Sans"/>
          <w:b/>
          <w:bCs/>
        </w:rPr>
        <w:t>Tytuł przelewu</w:t>
      </w:r>
      <w:r w:rsidRPr="0007478C">
        <w:rPr>
          <w:rFonts w:ascii="Open Sans" w:hAnsi="Open Sans" w:cs="Open Sans"/>
        </w:rPr>
        <w:t>: Imię i nazwisko / miesiąc za który dokonywana jest wpłata</w:t>
      </w:r>
    </w:p>
    <w:p w14:paraId="39623C5D"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 xml:space="preserve">Indywidualny rachunek bankowy będzie dostępny w aplikacji </w:t>
      </w:r>
      <w:proofErr w:type="spellStart"/>
      <w:r w:rsidRPr="0007478C">
        <w:rPr>
          <w:rFonts w:ascii="Open Sans" w:hAnsi="Open Sans" w:cs="Open Sans"/>
        </w:rPr>
        <w:t>iOpłaty</w:t>
      </w:r>
      <w:proofErr w:type="spellEnd"/>
      <w:r w:rsidRPr="0007478C">
        <w:rPr>
          <w:rFonts w:ascii="Open Sans" w:hAnsi="Open Sans" w:cs="Open Sans"/>
        </w:rPr>
        <w:t xml:space="preserve">, po poprawnym wypełnieniu i złożeniu deklaracji korzystania z obiadów. </w:t>
      </w:r>
    </w:p>
    <w:p w14:paraId="08B284B2" w14:textId="77777777" w:rsidR="00B119B0" w:rsidRPr="0007478C" w:rsidRDefault="00000000">
      <w:pPr>
        <w:pStyle w:val="Akapitzlist"/>
        <w:numPr>
          <w:ilvl w:val="0"/>
          <w:numId w:val="7"/>
        </w:numPr>
        <w:jc w:val="both"/>
        <w:rPr>
          <w:rFonts w:ascii="Open Sans" w:hAnsi="Open Sans" w:cs="Open Sans"/>
        </w:rPr>
      </w:pPr>
      <w:r w:rsidRPr="0007478C">
        <w:rPr>
          <w:rFonts w:ascii="Open Sans" w:hAnsi="Open Sans" w:cs="Open Sans"/>
        </w:rPr>
        <w:t>Wpłat za obiady należy dokonywać z góry do 10-go dnia danego miesiąca.</w:t>
      </w:r>
    </w:p>
    <w:p w14:paraId="43994A06"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 xml:space="preserve">Informacja o wysokości opłaty za posiłki za dany miesiąc, znajduje się w aplikacji </w:t>
      </w:r>
      <w:proofErr w:type="spellStart"/>
      <w:r w:rsidRPr="0007478C">
        <w:rPr>
          <w:rFonts w:ascii="Open Sans" w:hAnsi="Open Sans" w:cs="Open Sans"/>
        </w:rPr>
        <w:t>iOpłaty</w:t>
      </w:r>
      <w:proofErr w:type="spellEnd"/>
      <w:r w:rsidRPr="0007478C">
        <w:rPr>
          <w:rFonts w:ascii="Open Sans" w:hAnsi="Open Sans" w:cs="Open Sans"/>
        </w:rPr>
        <w:t xml:space="preserve">, stronie internetowej </w:t>
      </w:r>
      <w:proofErr w:type="spellStart"/>
      <w:r w:rsidRPr="0007478C">
        <w:rPr>
          <w:rFonts w:ascii="Open Sans" w:hAnsi="Open Sans" w:cs="Open Sans"/>
        </w:rPr>
        <w:t>iOpłaty</w:t>
      </w:r>
      <w:proofErr w:type="spellEnd"/>
      <w:r w:rsidRPr="0007478C">
        <w:rPr>
          <w:rFonts w:ascii="Open Sans" w:hAnsi="Open Sans" w:cs="Open Sans"/>
        </w:rPr>
        <w:t xml:space="preserve"> i na tablicy informacyjnej w szkole.</w:t>
      </w:r>
    </w:p>
    <w:p w14:paraId="6AB9AC35"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Za datę zapłaty uważa się datę obciążenia rachunku rodzica/opiekuna.</w:t>
      </w:r>
    </w:p>
    <w:p w14:paraId="701059E6"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lastRenderedPageBreak/>
        <w:t>Osoba deklarująca zgłoszenie ucznia na obiady w stołówce szkolnej odpowiada za prawidłową kwotę i opis przelewu. Jeżeli wpłata bankowa będzie za niska na pokrycie całego abonamentu, albo będą odliczenia za nieobecność na obiadach, które nie zostały zgłoszone, wówczas powstanie niedopłata, od której zostaną naliczone odsetki od należności podatkowej za opóźnienie.</w:t>
      </w:r>
    </w:p>
    <w:p w14:paraId="3E55B4EE"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 xml:space="preserve">W przypadku braku wpłaty po 10-tym danego miesiąca wydawanie dziecku posiłku może być wstrzymane. </w:t>
      </w:r>
    </w:p>
    <w:p w14:paraId="790AE959"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W przypadku nieterminowego uiszczania opłat pobierane będą odsetki zgodnie z ordynacją podatkową, jak dla nieopodatkowanych należności budżetowych. Brak wpłaty należności za posiłki, spowoduje wszczęcie postępowania egzekucyjnego w administracji.</w:t>
      </w:r>
    </w:p>
    <w:p w14:paraId="32A6E1D6"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Dokonując wpłat, nie pomniejsza się ich o nieobecności, które dopiero mają nastąpić.</w:t>
      </w:r>
    </w:p>
    <w:p w14:paraId="473294CD" w14:textId="77777777" w:rsidR="00B119B0" w:rsidRPr="0007478C" w:rsidRDefault="00000000">
      <w:pPr>
        <w:pStyle w:val="Akapitzlist"/>
        <w:numPr>
          <w:ilvl w:val="0"/>
          <w:numId w:val="7"/>
        </w:numPr>
        <w:spacing w:after="0" w:line="276" w:lineRule="auto"/>
        <w:jc w:val="both"/>
        <w:rPr>
          <w:rFonts w:ascii="Open Sans" w:hAnsi="Open Sans" w:cs="Open Sans"/>
        </w:rPr>
      </w:pPr>
      <w:r w:rsidRPr="0007478C">
        <w:rPr>
          <w:rFonts w:ascii="Open Sans" w:hAnsi="Open Sans" w:cs="Open Sans"/>
        </w:rPr>
        <w:t>Niesystematyczne wnoszenie opłat za obiady lub zaleganie z płatnościami stanowi podstawę do wygaśnięcia deklaracji zgłoszenia ucznia na obiady w stołówce szkolnej i niewydawania dziecku posiłku.</w:t>
      </w:r>
    </w:p>
    <w:p w14:paraId="7A834FF1" w14:textId="77777777" w:rsidR="00B119B0" w:rsidRPr="0007478C" w:rsidRDefault="00B119B0">
      <w:pPr>
        <w:pStyle w:val="Akapitzlist"/>
        <w:spacing w:after="0" w:line="276" w:lineRule="auto"/>
        <w:jc w:val="both"/>
        <w:rPr>
          <w:rFonts w:ascii="Open Sans" w:hAnsi="Open Sans" w:cs="Open Sans"/>
        </w:rPr>
      </w:pPr>
    </w:p>
    <w:bookmarkEnd w:id="1"/>
    <w:p w14:paraId="1A9EB7BB" w14:textId="77777777" w:rsidR="00B119B0" w:rsidRPr="0007478C" w:rsidRDefault="00000000">
      <w:pPr>
        <w:spacing w:after="0" w:line="276" w:lineRule="auto"/>
        <w:jc w:val="center"/>
        <w:rPr>
          <w:rFonts w:ascii="Open Sans" w:hAnsi="Open Sans" w:cs="Open Sans"/>
          <w:b/>
          <w:bCs/>
        </w:rPr>
      </w:pPr>
      <w:r w:rsidRPr="0007478C">
        <w:rPr>
          <w:rFonts w:ascii="Open Sans" w:hAnsi="Open Sans" w:cs="Open Sans"/>
          <w:b/>
          <w:bCs/>
        </w:rPr>
        <w:t>Rezygnacja z obiadów</w:t>
      </w:r>
    </w:p>
    <w:p w14:paraId="55FB390E"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6</w:t>
      </w:r>
    </w:p>
    <w:p w14:paraId="21C8A9CD" w14:textId="77777777" w:rsidR="00B119B0" w:rsidRPr="0007478C" w:rsidRDefault="00000000">
      <w:pPr>
        <w:pStyle w:val="Akapitzlist"/>
        <w:numPr>
          <w:ilvl w:val="0"/>
          <w:numId w:val="9"/>
        </w:numPr>
        <w:spacing w:after="0" w:line="276" w:lineRule="auto"/>
        <w:jc w:val="both"/>
        <w:rPr>
          <w:rFonts w:ascii="Open Sans" w:hAnsi="Open Sans" w:cs="Open Sans"/>
        </w:rPr>
      </w:pPr>
      <w:r w:rsidRPr="0007478C">
        <w:rPr>
          <w:rFonts w:ascii="Open Sans" w:hAnsi="Open Sans" w:cs="Open Sans"/>
        </w:rPr>
        <w:t>Pracownik placówki, rodzic/opiekun ma prawo do rezygnacji z korzystania z obiadów.</w:t>
      </w:r>
    </w:p>
    <w:p w14:paraId="2A26DD8A" w14:textId="77777777" w:rsidR="00B119B0" w:rsidRPr="0007478C" w:rsidRDefault="00000000">
      <w:pPr>
        <w:pStyle w:val="Akapitzlist"/>
        <w:numPr>
          <w:ilvl w:val="0"/>
          <w:numId w:val="9"/>
        </w:numPr>
        <w:spacing w:after="0" w:line="276" w:lineRule="auto"/>
        <w:jc w:val="both"/>
        <w:rPr>
          <w:rFonts w:ascii="Open Sans" w:hAnsi="Open Sans" w:cs="Open Sans"/>
        </w:rPr>
      </w:pPr>
      <w:r w:rsidRPr="0007478C">
        <w:rPr>
          <w:rFonts w:ascii="Open Sans" w:hAnsi="Open Sans" w:cs="Open Sans"/>
        </w:rPr>
        <w:t>Rezygnacja z korzystania z obiadów wymaga formy pisemnej na druku, który stanowi załącznik nr 2 (dla uczniów) i załącznik nr 5 (dla pracowników) do regulaminu korzystania ze stołówki.</w:t>
      </w:r>
    </w:p>
    <w:p w14:paraId="300DB639" w14:textId="77777777" w:rsidR="00B119B0" w:rsidRPr="0007478C" w:rsidRDefault="00000000">
      <w:pPr>
        <w:pStyle w:val="Akapitzlist"/>
        <w:numPr>
          <w:ilvl w:val="0"/>
          <w:numId w:val="9"/>
        </w:numPr>
        <w:spacing w:after="0" w:line="276" w:lineRule="auto"/>
        <w:jc w:val="both"/>
        <w:rPr>
          <w:rFonts w:ascii="Open Sans" w:hAnsi="Open Sans" w:cs="Open Sans"/>
        </w:rPr>
      </w:pPr>
      <w:r w:rsidRPr="0007478C">
        <w:rPr>
          <w:rFonts w:ascii="Open Sans" w:hAnsi="Open Sans" w:cs="Open Sans"/>
        </w:rPr>
        <w:t>Rezygnację z posiłków należy zgłosić intendentowi szkoły najpóźniej 5 dni przed końcem miesiąca, w którym uczeń lub pracownik przestanie korzystać z obiadów.</w:t>
      </w:r>
    </w:p>
    <w:p w14:paraId="1914804D" w14:textId="77777777" w:rsidR="00B119B0" w:rsidRPr="0007478C" w:rsidRDefault="00000000">
      <w:pPr>
        <w:pStyle w:val="Akapitzlist"/>
        <w:numPr>
          <w:ilvl w:val="0"/>
          <w:numId w:val="9"/>
        </w:numPr>
        <w:spacing w:after="0" w:line="276" w:lineRule="auto"/>
        <w:jc w:val="both"/>
        <w:rPr>
          <w:rFonts w:ascii="Open Sans" w:hAnsi="Open Sans" w:cs="Open Sans"/>
        </w:rPr>
      </w:pPr>
      <w:r w:rsidRPr="0007478C">
        <w:rPr>
          <w:rFonts w:ascii="Open Sans" w:hAnsi="Open Sans" w:cs="Open Sans"/>
        </w:rPr>
        <w:t>Brak uiszczenia opłaty za obiady nie jest równoznaczny ze złożeniem rezygnacji z korzystania z obiadów.</w:t>
      </w:r>
    </w:p>
    <w:p w14:paraId="428ACA69" w14:textId="77777777" w:rsidR="00B119B0" w:rsidRPr="0007478C" w:rsidRDefault="00000000">
      <w:pPr>
        <w:pStyle w:val="Akapitzlist"/>
        <w:numPr>
          <w:ilvl w:val="0"/>
          <w:numId w:val="9"/>
        </w:numPr>
        <w:spacing w:after="0" w:line="276" w:lineRule="auto"/>
        <w:jc w:val="both"/>
        <w:rPr>
          <w:rFonts w:ascii="Open Sans" w:hAnsi="Open Sans" w:cs="Open Sans"/>
        </w:rPr>
      </w:pPr>
      <w:r w:rsidRPr="0007478C">
        <w:rPr>
          <w:rFonts w:ascii="Open Sans" w:hAnsi="Open Sans" w:cs="Open Sans"/>
        </w:rPr>
        <w:t>Jeżeli nie zostanie dostarczona pisemna rezygnacja z obiadów, należność za posiłek zostanie naliczona i będzie podlegać windykacji.</w:t>
      </w:r>
    </w:p>
    <w:p w14:paraId="61840013" w14:textId="77777777" w:rsidR="00B119B0" w:rsidRPr="0007478C" w:rsidRDefault="00B119B0">
      <w:pPr>
        <w:spacing w:after="0" w:line="276" w:lineRule="auto"/>
        <w:jc w:val="both"/>
        <w:rPr>
          <w:rFonts w:ascii="Open Sans" w:hAnsi="Open Sans" w:cs="Open Sans"/>
        </w:rPr>
      </w:pPr>
    </w:p>
    <w:p w14:paraId="2003C241" w14:textId="77777777" w:rsidR="00B119B0" w:rsidRPr="0007478C" w:rsidRDefault="00000000">
      <w:pPr>
        <w:spacing w:after="0" w:line="276" w:lineRule="auto"/>
        <w:jc w:val="center"/>
        <w:rPr>
          <w:rFonts w:ascii="Open Sans" w:hAnsi="Open Sans" w:cs="Open Sans"/>
          <w:b/>
          <w:bCs/>
        </w:rPr>
      </w:pPr>
      <w:r w:rsidRPr="0007478C">
        <w:rPr>
          <w:rFonts w:ascii="Open Sans" w:hAnsi="Open Sans" w:cs="Open Sans"/>
          <w:b/>
          <w:bCs/>
        </w:rPr>
        <w:t>Odwołanie obiadów</w:t>
      </w:r>
    </w:p>
    <w:p w14:paraId="4B3FF9ED"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7</w:t>
      </w:r>
    </w:p>
    <w:p w14:paraId="7063C96B" w14:textId="77777777" w:rsidR="00B119B0" w:rsidRPr="0007478C" w:rsidRDefault="00000000">
      <w:pPr>
        <w:pStyle w:val="Akapitzlist"/>
        <w:numPr>
          <w:ilvl w:val="0"/>
          <w:numId w:val="10"/>
        </w:numPr>
        <w:spacing w:after="0" w:line="276" w:lineRule="auto"/>
        <w:jc w:val="both"/>
        <w:rPr>
          <w:rFonts w:ascii="Open Sans" w:hAnsi="Open Sans" w:cs="Open Sans"/>
        </w:rPr>
      </w:pPr>
      <w:r w:rsidRPr="0007478C">
        <w:rPr>
          <w:rFonts w:ascii="Open Sans" w:hAnsi="Open Sans" w:cs="Open Sans"/>
        </w:rPr>
        <w:t xml:space="preserve">Nieobecność ucznia na obiadach należy zgłaszać przez aplikację </w:t>
      </w:r>
      <w:bookmarkStart w:id="2" w:name="_Hlk202776343"/>
      <w:proofErr w:type="spellStart"/>
      <w:r w:rsidRPr="0007478C">
        <w:rPr>
          <w:rFonts w:ascii="Open Sans" w:hAnsi="Open Sans" w:cs="Open Sans"/>
        </w:rPr>
        <w:t>iOpłaty</w:t>
      </w:r>
      <w:proofErr w:type="spellEnd"/>
      <w:r w:rsidRPr="0007478C">
        <w:rPr>
          <w:rFonts w:ascii="Open Sans" w:hAnsi="Open Sans" w:cs="Open Sans"/>
        </w:rPr>
        <w:t xml:space="preserve"> </w:t>
      </w:r>
      <w:bookmarkEnd w:id="2"/>
      <w:r w:rsidRPr="0007478C">
        <w:rPr>
          <w:rFonts w:ascii="Open Sans" w:hAnsi="Open Sans" w:cs="Open Sans"/>
        </w:rPr>
        <w:t xml:space="preserve">lub stronę internetową </w:t>
      </w:r>
      <w:proofErr w:type="spellStart"/>
      <w:r w:rsidRPr="0007478C">
        <w:rPr>
          <w:rFonts w:ascii="Open Sans" w:hAnsi="Open Sans" w:cs="Open Sans"/>
        </w:rPr>
        <w:t>iOpłaty</w:t>
      </w:r>
      <w:proofErr w:type="spellEnd"/>
      <w:r w:rsidRPr="0007478C">
        <w:rPr>
          <w:rFonts w:ascii="Open Sans" w:hAnsi="Open Sans" w:cs="Open Sans"/>
        </w:rPr>
        <w:t>, do godziny 12 w dniu roboczym, poprzedzającym nieobecność. W razie awarii systemu, nieobecność można zgłaszać telefonicznie lub mailowo do intendenta tel. (58) 303-65-79,</w:t>
      </w:r>
    </w:p>
    <w:p w14:paraId="3F330349" w14:textId="77777777" w:rsidR="00B119B0" w:rsidRPr="0007478C" w:rsidRDefault="00000000">
      <w:pPr>
        <w:pStyle w:val="Akapitzlist"/>
        <w:spacing w:after="0" w:line="276" w:lineRule="auto"/>
        <w:ind w:left="0" w:firstLine="708"/>
        <w:jc w:val="both"/>
        <w:rPr>
          <w:rFonts w:ascii="Open Sans" w:hAnsi="Open Sans" w:cs="Open Sans"/>
        </w:rPr>
      </w:pPr>
      <w:r w:rsidRPr="0007478C">
        <w:rPr>
          <w:rFonts w:ascii="Open Sans" w:hAnsi="Open Sans" w:cs="Open Sans"/>
        </w:rPr>
        <w:t xml:space="preserve">e-mail: </w:t>
      </w:r>
      <w:r w:rsidRPr="0007478C">
        <w:rPr>
          <w:rFonts w:ascii="Open Sans" w:hAnsi="Open Sans"/>
        </w:rPr>
        <w:t>a.winnicka@zsp8.edu.gdansk.pl</w:t>
      </w:r>
    </w:p>
    <w:p w14:paraId="2311D346" w14:textId="77777777" w:rsidR="00B119B0" w:rsidRPr="0007478C" w:rsidRDefault="00000000">
      <w:pPr>
        <w:pStyle w:val="Akapitzlist"/>
        <w:numPr>
          <w:ilvl w:val="0"/>
          <w:numId w:val="10"/>
        </w:numPr>
        <w:jc w:val="both"/>
        <w:rPr>
          <w:rFonts w:ascii="Open Sans" w:hAnsi="Open Sans" w:cs="Open Sans"/>
        </w:rPr>
      </w:pPr>
      <w:r w:rsidRPr="0007478C">
        <w:rPr>
          <w:rFonts w:ascii="Open Sans" w:hAnsi="Open Sans" w:cs="Open Sans"/>
        </w:rPr>
        <w:t>Wszystkie nieobecności zgłoszone z zachowaniem powyższego terminu będą odliczane od wpłaty za następny miesiąc. Wyjątek stanowi miesiąc grudzień – odpisy za ten miesiąc będą odliczane w bieżącym miesiącu.</w:t>
      </w:r>
    </w:p>
    <w:p w14:paraId="7DE2F067" w14:textId="77777777" w:rsidR="00B119B0" w:rsidRPr="0007478C" w:rsidRDefault="00000000">
      <w:pPr>
        <w:pStyle w:val="Akapitzlist"/>
        <w:rPr>
          <w:rFonts w:ascii="Open Sans" w:hAnsi="Open Sans" w:cs="Open Sans"/>
        </w:rPr>
      </w:pPr>
      <w:r w:rsidRPr="0007478C">
        <w:rPr>
          <w:rFonts w:ascii="Open Sans" w:hAnsi="Open Sans" w:cs="Open Sans"/>
          <w:b/>
          <w:bCs/>
        </w:rPr>
        <w:t>Nieobecności niezgłoszone lub zgłoszone po terminie nie będą odliczane.</w:t>
      </w:r>
      <w:r w:rsidRPr="0007478C">
        <w:rPr>
          <w:rFonts w:ascii="Open Sans" w:hAnsi="Open Sans" w:cs="Open Sans"/>
        </w:rPr>
        <w:t xml:space="preserve"> </w:t>
      </w:r>
    </w:p>
    <w:p w14:paraId="062DA6AB" w14:textId="77777777" w:rsidR="00B119B0" w:rsidRPr="0007478C" w:rsidRDefault="00000000">
      <w:pPr>
        <w:pStyle w:val="Akapitzlist"/>
        <w:numPr>
          <w:ilvl w:val="0"/>
          <w:numId w:val="10"/>
        </w:numPr>
        <w:spacing w:line="276" w:lineRule="auto"/>
        <w:jc w:val="both"/>
        <w:rPr>
          <w:rFonts w:ascii="Open Sans" w:hAnsi="Open Sans" w:cs="Open Sans"/>
        </w:rPr>
      </w:pPr>
      <w:r w:rsidRPr="0007478C">
        <w:rPr>
          <w:rFonts w:ascii="Open Sans" w:hAnsi="Open Sans" w:cs="Open Sans"/>
        </w:rPr>
        <w:lastRenderedPageBreak/>
        <w:t>Po zakończeniu umowy o korzystanie z obiadów w stołówce szkolnej, ewentualne nadpłaty placówka przekaże na rachunek bankowy wskazany przez rodzica/opiekuna prawnego / pracownika w deklaracji zgłoszenia na obiady w stołówce szkolnej lub na pisemny wniosek rodzica/opiekuna prawnego nadpłata może być zaliczona na poczet przyszłych opłat (np. akcja lato, nowy rok szkolny).</w:t>
      </w:r>
    </w:p>
    <w:p w14:paraId="205F9C5B" w14:textId="77777777" w:rsidR="00B119B0" w:rsidRPr="0007478C" w:rsidRDefault="00B119B0">
      <w:pPr>
        <w:pStyle w:val="Akapitzlist"/>
        <w:spacing w:after="0" w:line="276" w:lineRule="auto"/>
        <w:jc w:val="both"/>
        <w:rPr>
          <w:rFonts w:ascii="Open Sans" w:hAnsi="Open Sans" w:cs="Open Sans"/>
        </w:rPr>
      </w:pPr>
    </w:p>
    <w:p w14:paraId="0EFE054F" w14:textId="77777777" w:rsidR="00B119B0" w:rsidRPr="0007478C" w:rsidRDefault="00000000">
      <w:pPr>
        <w:spacing w:after="0" w:line="276" w:lineRule="auto"/>
        <w:jc w:val="center"/>
        <w:rPr>
          <w:rFonts w:ascii="Open Sans" w:hAnsi="Open Sans" w:cs="Open Sans"/>
          <w:b/>
          <w:bCs/>
        </w:rPr>
      </w:pPr>
      <w:r w:rsidRPr="0007478C">
        <w:rPr>
          <w:rFonts w:ascii="Open Sans" w:hAnsi="Open Sans" w:cs="Open Sans"/>
          <w:b/>
          <w:bCs/>
        </w:rPr>
        <w:t>Zwolnienie z opłat za korzystanie z obiadów przez ucznia</w:t>
      </w:r>
    </w:p>
    <w:p w14:paraId="421E6EA8"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8</w:t>
      </w:r>
    </w:p>
    <w:p w14:paraId="2487FD66" w14:textId="77777777" w:rsidR="00B119B0" w:rsidRPr="0007478C" w:rsidRDefault="00000000">
      <w:pPr>
        <w:pStyle w:val="Akapitzlist"/>
        <w:numPr>
          <w:ilvl w:val="0"/>
          <w:numId w:val="11"/>
        </w:numPr>
        <w:spacing w:after="0" w:line="276" w:lineRule="auto"/>
        <w:jc w:val="both"/>
        <w:rPr>
          <w:rFonts w:ascii="Open Sans" w:hAnsi="Open Sans" w:cs="Open Sans"/>
        </w:rPr>
      </w:pPr>
      <w:r w:rsidRPr="0007478C">
        <w:rPr>
          <w:rFonts w:ascii="Open Sans" w:hAnsi="Open Sans" w:cs="Open Sans"/>
        </w:rPr>
        <w:t>W przypadku szczególnie trudnej sytuacji materialnej rodziny ucznia lub w szczególnie uzasadnionych przypadkach losowych można zwolnić rodziców z całości lub części opłat za korzystanie z obiadów przez ucznia.</w:t>
      </w:r>
    </w:p>
    <w:p w14:paraId="1010E7C8" w14:textId="77777777" w:rsidR="00B119B0" w:rsidRPr="0007478C" w:rsidRDefault="00000000">
      <w:pPr>
        <w:pStyle w:val="Akapitzlist"/>
        <w:numPr>
          <w:ilvl w:val="0"/>
          <w:numId w:val="11"/>
        </w:numPr>
        <w:spacing w:after="0" w:line="276" w:lineRule="auto"/>
        <w:jc w:val="both"/>
        <w:rPr>
          <w:rFonts w:ascii="Open Sans" w:hAnsi="Open Sans" w:cs="Open Sans"/>
        </w:rPr>
      </w:pPr>
      <w:r w:rsidRPr="0007478C">
        <w:rPr>
          <w:rFonts w:ascii="Open Sans" w:hAnsi="Open Sans" w:cs="Open Sans"/>
        </w:rPr>
        <w:t>Upoważnionym do udzielenia zwolnienia z całości lub części opłat za jeden gorący posiłek w stołówce szkolnej jest dyrektor placówki.</w:t>
      </w:r>
    </w:p>
    <w:p w14:paraId="7398A032" w14:textId="77777777" w:rsidR="00B119B0" w:rsidRPr="0007478C" w:rsidRDefault="00B119B0">
      <w:pPr>
        <w:pStyle w:val="Akapitzlist"/>
        <w:spacing w:after="0" w:line="276" w:lineRule="auto"/>
        <w:jc w:val="both"/>
        <w:rPr>
          <w:rFonts w:ascii="Open Sans" w:hAnsi="Open Sans" w:cs="Open Sans"/>
        </w:rPr>
      </w:pPr>
    </w:p>
    <w:p w14:paraId="41469560" w14:textId="77777777" w:rsidR="00B119B0" w:rsidRPr="0007478C" w:rsidRDefault="00000000">
      <w:pPr>
        <w:spacing w:after="0" w:line="276" w:lineRule="auto"/>
        <w:jc w:val="center"/>
        <w:rPr>
          <w:rFonts w:ascii="Open Sans" w:hAnsi="Open Sans" w:cs="Open Sans"/>
          <w:b/>
          <w:bCs/>
        </w:rPr>
      </w:pPr>
      <w:r w:rsidRPr="0007478C">
        <w:rPr>
          <w:rFonts w:ascii="Open Sans" w:hAnsi="Open Sans" w:cs="Open Sans"/>
          <w:b/>
          <w:bCs/>
        </w:rPr>
        <w:t>Zasady zachowania w stołówce szkolnej</w:t>
      </w:r>
    </w:p>
    <w:p w14:paraId="4BDD5D6A"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9</w:t>
      </w:r>
    </w:p>
    <w:p w14:paraId="065587AC" w14:textId="77777777" w:rsidR="00B119B0" w:rsidRPr="0007478C" w:rsidRDefault="00000000">
      <w:pPr>
        <w:pStyle w:val="Akapitzlist"/>
        <w:numPr>
          <w:ilvl w:val="0"/>
          <w:numId w:val="12"/>
        </w:numPr>
        <w:spacing w:after="0" w:line="276" w:lineRule="auto"/>
        <w:jc w:val="both"/>
        <w:rPr>
          <w:rFonts w:ascii="Open Sans" w:hAnsi="Open Sans" w:cs="Open Sans"/>
        </w:rPr>
      </w:pPr>
      <w:r w:rsidRPr="0007478C">
        <w:rPr>
          <w:rFonts w:ascii="Open Sans" w:hAnsi="Open Sans" w:cs="Open Sans"/>
        </w:rPr>
        <w:t>Uczniowie i personel szkoły po wejściu do stołówki szkolnej obsługiwani są przez personel kuchni.</w:t>
      </w:r>
    </w:p>
    <w:p w14:paraId="1A4294FF" w14:textId="77777777" w:rsidR="00B119B0" w:rsidRPr="0007478C" w:rsidRDefault="00000000">
      <w:pPr>
        <w:pStyle w:val="Akapitzlist"/>
        <w:numPr>
          <w:ilvl w:val="0"/>
          <w:numId w:val="12"/>
        </w:numPr>
        <w:spacing w:after="0" w:line="276" w:lineRule="auto"/>
        <w:jc w:val="both"/>
        <w:rPr>
          <w:rFonts w:ascii="Open Sans" w:hAnsi="Open Sans" w:cs="Open Sans"/>
        </w:rPr>
      </w:pPr>
      <w:r w:rsidRPr="0007478C">
        <w:rPr>
          <w:rFonts w:ascii="Open Sans" w:hAnsi="Open Sans" w:cs="Open Sans"/>
        </w:rPr>
        <w:t xml:space="preserve">Po odbiór posiłku uczniowie ustawiają się w kolejce. </w:t>
      </w:r>
    </w:p>
    <w:p w14:paraId="075AC75E" w14:textId="77777777" w:rsidR="00B119B0" w:rsidRPr="0007478C" w:rsidRDefault="00000000">
      <w:pPr>
        <w:pStyle w:val="Akapitzlist"/>
        <w:numPr>
          <w:ilvl w:val="0"/>
          <w:numId w:val="12"/>
        </w:numPr>
        <w:spacing w:after="0" w:line="276" w:lineRule="auto"/>
        <w:jc w:val="both"/>
        <w:rPr>
          <w:rFonts w:ascii="Open Sans" w:hAnsi="Open Sans" w:cs="Open Sans"/>
        </w:rPr>
      </w:pPr>
      <w:r w:rsidRPr="0007478C">
        <w:rPr>
          <w:rFonts w:ascii="Open Sans" w:hAnsi="Open Sans" w:cs="Open Sans"/>
        </w:rPr>
        <w:t xml:space="preserve">Podczas wydawania posiłków w stołówce mogą przebywać wyłącznie osoby spożywające posiłek. </w:t>
      </w:r>
    </w:p>
    <w:p w14:paraId="409F14A0" w14:textId="77777777" w:rsidR="00B119B0" w:rsidRPr="0007478C" w:rsidRDefault="00000000">
      <w:pPr>
        <w:pStyle w:val="Akapitzlist"/>
        <w:numPr>
          <w:ilvl w:val="0"/>
          <w:numId w:val="12"/>
        </w:numPr>
        <w:spacing w:after="0" w:line="276" w:lineRule="auto"/>
        <w:jc w:val="both"/>
        <w:rPr>
          <w:rFonts w:ascii="Open Sans" w:hAnsi="Open Sans" w:cs="Open Sans"/>
        </w:rPr>
      </w:pPr>
      <w:r w:rsidRPr="0007478C">
        <w:rPr>
          <w:rFonts w:ascii="Open Sans" w:hAnsi="Open Sans" w:cs="Open Sans"/>
        </w:rPr>
        <w:t xml:space="preserve">Po spożyciu posiłku uczniowie odnoszą naczynia w wyznaczone miejsce i niezwłocznie opuszczają stołówkę. </w:t>
      </w:r>
    </w:p>
    <w:p w14:paraId="31E70FCC" w14:textId="77777777" w:rsidR="00B119B0" w:rsidRPr="0007478C" w:rsidRDefault="00000000">
      <w:pPr>
        <w:pStyle w:val="Akapitzlist"/>
        <w:numPr>
          <w:ilvl w:val="0"/>
          <w:numId w:val="12"/>
        </w:numPr>
        <w:spacing w:line="276" w:lineRule="auto"/>
        <w:jc w:val="both"/>
        <w:rPr>
          <w:rFonts w:ascii="Open Sans" w:hAnsi="Open Sans" w:cs="Open Sans"/>
        </w:rPr>
      </w:pPr>
      <w:r w:rsidRPr="0007478C">
        <w:rPr>
          <w:rFonts w:ascii="Open Sans" w:hAnsi="Open Sans" w:cs="Open Sans"/>
        </w:rPr>
        <w:t xml:space="preserve">W sprawach porządkowych dotyczących korzystania ze stołówki, uczniowie, nauczyciele i pracownicy zobowiązani są respektować polecenia nauczyciela dyżurującego, intendenta lub innego upoważnionego pracownika szkoły. </w:t>
      </w:r>
    </w:p>
    <w:p w14:paraId="0855DE81" w14:textId="77777777" w:rsidR="00B119B0" w:rsidRPr="0007478C" w:rsidRDefault="00B119B0">
      <w:pPr>
        <w:pStyle w:val="Akapitzlist"/>
        <w:spacing w:after="0" w:line="240" w:lineRule="auto"/>
        <w:jc w:val="both"/>
        <w:rPr>
          <w:rFonts w:ascii="Open Sans" w:hAnsi="Open Sans" w:cs="Open Sans"/>
        </w:rPr>
      </w:pPr>
    </w:p>
    <w:p w14:paraId="6145A2B9"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10</w:t>
      </w:r>
    </w:p>
    <w:p w14:paraId="47808553" w14:textId="77777777" w:rsidR="00B119B0" w:rsidRPr="0007478C" w:rsidRDefault="00000000">
      <w:pPr>
        <w:pStyle w:val="Akapitzlist"/>
        <w:numPr>
          <w:ilvl w:val="0"/>
          <w:numId w:val="13"/>
        </w:numPr>
        <w:jc w:val="both"/>
        <w:rPr>
          <w:rFonts w:ascii="Open Sans" w:hAnsi="Open Sans" w:cs="Open Sans"/>
        </w:rPr>
      </w:pPr>
      <w:r w:rsidRPr="0007478C">
        <w:rPr>
          <w:rFonts w:ascii="Open Sans" w:hAnsi="Open Sans" w:cs="Open Sans"/>
        </w:rPr>
        <w:t>Osoby spożywające posiłek mają obowiązek:</w:t>
      </w:r>
    </w:p>
    <w:p w14:paraId="28878D22" w14:textId="77777777" w:rsidR="00B119B0" w:rsidRPr="0007478C" w:rsidRDefault="00000000">
      <w:pPr>
        <w:pStyle w:val="Akapitzlist"/>
        <w:numPr>
          <w:ilvl w:val="0"/>
          <w:numId w:val="14"/>
        </w:numPr>
        <w:jc w:val="both"/>
        <w:rPr>
          <w:rFonts w:ascii="Open Sans" w:hAnsi="Open Sans" w:cs="Open Sans"/>
        </w:rPr>
      </w:pPr>
      <w:r w:rsidRPr="0007478C">
        <w:rPr>
          <w:rFonts w:ascii="Open Sans" w:hAnsi="Open Sans" w:cs="Open Sans"/>
        </w:rPr>
        <w:t>zachowania czystości, a w szczególności powinny przed posiłkiem umyć ręce,</w:t>
      </w:r>
    </w:p>
    <w:p w14:paraId="733E0BDE" w14:textId="77777777" w:rsidR="00B119B0" w:rsidRPr="0007478C" w:rsidRDefault="00000000">
      <w:pPr>
        <w:pStyle w:val="Akapitzlist"/>
        <w:numPr>
          <w:ilvl w:val="0"/>
          <w:numId w:val="14"/>
        </w:numPr>
        <w:jc w:val="both"/>
        <w:rPr>
          <w:rFonts w:ascii="Open Sans" w:hAnsi="Open Sans" w:cs="Open Sans"/>
        </w:rPr>
      </w:pPr>
      <w:r w:rsidRPr="0007478C">
        <w:rPr>
          <w:rFonts w:ascii="Open Sans" w:hAnsi="Open Sans" w:cs="Open Sans"/>
        </w:rPr>
        <w:t xml:space="preserve">kulturalnego spożywania posiłków, </w:t>
      </w:r>
    </w:p>
    <w:p w14:paraId="2E5A3E88" w14:textId="77777777" w:rsidR="00B119B0" w:rsidRPr="0007478C" w:rsidRDefault="00000000">
      <w:pPr>
        <w:pStyle w:val="Akapitzlist"/>
        <w:numPr>
          <w:ilvl w:val="0"/>
          <w:numId w:val="14"/>
        </w:numPr>
        <w:jc w:val="both"/>
        <w:rPr>
          <w:rFonts w:ascii="Open Sans" w:hAnsi="Open Sans" w:cs="Open Sans"/>
        </w:rPr>
      </w:pPr>
      <w:r w:rsidRPr="0007478C">
        <w:rPr>
          <w:rFonts w:ascii="Open Sans" w:hAnsi="Open Sans" w:cs="Open Sans"/>
        </w:rPr>
        <w:t xml:space="preserve">zachowania ciszy podczas spożywania posiłków, </w:t>
      </w:r>
    </w:p>
    <w:p w14:paraId="571DBD0C" w14:textId="77777777" w:rsidR="00B119B0" w:rsidRPr="0007478C" w:rsidRDefault="00000000">
      <w:pPr>
        <w:pStyle w:val="Akapitzlist"/>
        <w:numPr>
          <w:ilvl w:val="0"/>
          <w:numId w:val="14"/>
        </w:numPr>
        <w:jc w:val="both"/>
        <w:rPr>
          <w:rFonts w:ascii="Open Sans" w:hAnsi="Open Sans" w:cs="Open Sans"/>
        </w:rPr>
      </w:pPr>
      <w:r w:rsidRPr="0007478C">
        <w:rPr>
          <w:rFonts w:ascii="Open Sans" w:hAnsi="Open Sans" w:cs="Open Sans"/>
        </w:rPr>
        <w:t xml:space="preserve">kulturalnego odnoszenia się do rówieśników, nauczycieli dyżurujących,  personelu kuchni i stołówki, </w:t>
      </w:r>
    </w:p>
    <w:p w14:paraId="2AEA66CD" w14:textId="77777777" w:rsidR="00B119B0" w:rsidRPr="0007478C" w:rsidRDefault="00000000">
      <w:pPr>
        <w:pStyle w:val="Akapitzlist"/>
        <w:numPr>
          <w:ilvl w:val="0"/>
          <w:numId w:val="14"/>
        </w:numPr>
        <w:jc w:val="both"/>
        <w:rPr>
          <w:rFonts w:ascii="Open Sans" w:hAnsi="Open Sans" w:cs="Open Sans"/>
        </w:rPr>
      </w:pPr>
      <w:r w:rsidRPr="0007478C">
        <w:rPr>
          <w:rFonts w:ascii="Open Sans" w:hAnsi="Open Sans" w:cs="Open Sans"/>
        </w:rPr>
        <w:t>używania sztućców wyłącznie zgodnie z ich przeznaczeniem,</w:t>
      </w:r>
    </w:p>
    <w:p w14:paraId="7D76A075" w14:textId="77777777" w:rsidR="00B119B0" w:rsidRPr="0007478C" w:rsidRDefault="00000000">
      <w:pPr>
        <w:pStyle w:val="Akapitzlist"/>
        <w:numPr>
          <w:ilvl w:val="0"/>
          <w:numId w:val="14"/>
        </w:numPr>
        <w:jc w:val="both"/>
        <w:rPr>
          <w:rFonts w:ascii="Open Sans" w:hAnsi="Open Sans" w:cs="Open Sans"/>
        </w:rPr>
      </w:pPr>
      <w:r w:rsidRPr="0007478C">
        <w:rPr>
          <w:rFonts w:ascii="Open Sans" w:hAnsi="Open Sans" w:cs="Open Sans"/>
        </w:rPr>
        <w:t>opuszczenia stołówki szkolnej niezwłocznie po spożytym posiłku.</w:t>
      </w:r>
    </w:p>
    <w:p w14:paraId="4AF6AE7A" w14:textId="77777777" w:rsidR="00B119B0" w:rsidRPr="0007478C" w:rsidRDefault="00000000">
      <w:pPr>
        <w:pStyle w:val="Akapitzlist"/>
        <w:numPr>
          <w:ilvl w:val="0"/>
          <w:numId w:val="13"/>
        </w:numPr>
        <w:jc w:val="both"/>
        <w:rPr>
          <w:rFonts w:ascii="Open Sans" w:hAnsi="Open Sans" w:cs="Open Sans"/>
        </w:rPr>
      </w:pPr>
      <w:r w:rsidRPr="0007478C">
        <w:rPr>
          <w:rFonts w:ascii="Open Sans" w:hAnsi="Open Sans" w:cs="Open Sans"/>
        </w:rPr>
        <w:t>W stołówce szkolnej zabrania się:</w:t>
      </w:r>
    </w:p>
    <w:p w14:paraId="74904F77" w14:textId="77777777" w:rsidR="00B119B0" w:rsidRPr="0007478C" w:rsidRDefault="00000000">
      <w:pPr>
        <w:pStyle w:val="Akapitzlist"/>
        <w:numPr>
          <w:ilvl w:val="0"/>
          <w:numId w:val="15"/>
        </w:numPr>
        <w:jc w:val="both"/>
        <w:rPr>
          <w:rFonts w:ascii="Open Sans" w:hAnsi="Open Sans" w:cs="Open Sans"/>
        </w:rPr>
      </w:pPr>
      <w:r w:rsidRPr="0007478C">
        <w:rPr>
          <w:rFonts w:ascii="Open Sans" w:hAnsi="Open Sans" w:cs="Open Sans"/>
        </w:rPr>
        <w:t>pobytu osób nieuprawnionych, w tym rodziców/opiekunów dzieci,</w:t>
      </w:r>
    </w:p>
    <w:p w14:paraId="5F457D91" w14:textId="77777777" w:rsidR="00B119B0" w:rsidRPr="0007478C" w:rsidRDefault="00000000">
      <w:pPr>
        <w:pStyle w:val="Akapitzlist"/>
        <w:numPr>
          <w:ilvl w:val="0"/>
          <w:numId w:val="15"/>
        </w:numPr>
        <w:jc w:val="both"/>
        <w:rPr>
          <w:rFonts w:ascii="Open Sans" w:hAnsi="Open Sans" w:cs="Open Sans"/>
        </w:rPr>
      </w:pPr>
      <w:r w:rsidRPr="0007478C">
        <w:rPr>
          <w:rFonts w:ascii="Open Sans" w:hAnsi="Open Sans" w:cs="Open Sans"/>
        </w:rPr>
        <w:t>popychania, szarpania, biegania, głośnego zachowania,</w:t>
      </w:r>
    </w:p>
    <w:p w14:paraId="07EF0EE7" w14:textId="77777777" w:rsidR="00B119B0" w:rsidRPr="0007478C" w:rsidRDefault="00000000">
      <w:pPr>
        <w:pStyle w:val="Akapitzlist"/>
        <w:numPr>
          <w:ilvl w:val="0"/>
          <w:numId w:val="15"/>
        </w:numPr>
        <w:jc w:val="both"/>
        <w:rPr>
          <w:rFonts w:ascii="Open Sans" w:hAnsi="Open Sans" w:cs="Open Sans"/>
        </w:rPr>
      </w:pPr>
      <w:r w:rsidRPr="0007478C">
        <w:rPr>
          <w:rFonts w:ascii="Open Sans" w:hAnsi="Open Sans" w:cs="Open Sans"/>
        </w:rPr>
        <w:t>korzystania z urządzeń elektronicznych, tj. telefonów, tabletów, laptopów itp.,</w:t>
      </w:r>
    </w:p>
    <w:p w14:paraId="791B649E" w14:textId="77777777" w:rsidR="00B119B0" w:rsidRPr="0007478C" w:rsidRDefault="00000000">
      <w:pPr>
        <w:pStyle w:val="Akapitzlist"/>
        <w:numPr>
          <w:ilvl w:val="0"/>
          <w:numId w:val="15"/>
        </w:numPr>
        <w:spacing w:after="0"/>
        <w:jc w:val="both"/>
        <w:rPr>
          <w:rFonts w:ascii="Open Sans" w:hAnsi="Open Sans" w:cs="Open Sans"/>
        </w:rPr>
      </w:pPr>
      <w:r w:rsidRPr="0007478C">
        <w:rPr>
          <w:rFonts w:ascii="Open Sans" w:hAnsi="Open Sans" w:cs="Open Sans"/>
        </w:rPr>
        <w:t>wnoszenia plecaków i okryć wierzchnich,</w:t>
      </w:r>
    </w:p>
    <w:p w14:paraId="2AF00426" w14:textId="77777777" w:rsidR="00B119B0" w:rsidRPr="0007478C" w:rsidRDefault="00000000">
      <w:pPr>
        <w:pStyle w:val="Akapitzlist"/>
        <w:numPr>
          <w:ilvl w:val="0"/>
          <w:numId w:val="15"/>
        </w:numPr>
        <w:spacing w:after="0"/>
        <w:jc w:val="both"/>
        <w:rPr>
          <w:rFonts w:ascii="Open Sans" w:hAnsi="Open Sans" w:cs="Open Sans"/>
        </w:rPr>
      </w:pPr>
      <w:r w:rsidRPr="0007478C">
        <w:rPr>
          <w:rFonts w:ascii="Open Sans" w:hAnsi="Open Sans" w:cs="Open Sans"/>
        </w:rPr>
        <w:t>niszczenia wyposażenia stołówki (sztućce, naczynia itp.).</w:t>
      </w:r>
    </w:p>
    <w:p w14:paraId="54DBFE4B" w14:textId="77777777" w:rsidR="00B119B0" w:rsidRPr="0007478C" w:rsidRDefault="00B119B0">
      <w:pPr>
        <w:spacing w:after="0" w:line="276" w:lineRule="auto"/>
        <w:jc w:val="center"/>
        <w:rPr>
          <w:rFonts w:ascii="Open Sans" w:hAnsi="Open Sans" w:cs="Open Sans"/>
        </w:rPr>
      </w:pPr>
    </w:p>
    <w:p w14:paraId="16B770F2" w14:textId="77777777" w:rsidR="00B119B0" w:rsidRPr="0007478C" w:rsidRDefault="00000000">
      <w:pPr>
        <w:spacing w:after="0" w:line="276" w:lineRule="auto"/>
        <w:jc w:val="center"/>
        <w:rPr>
          <w:rFonts w:ascii="Open Sans" w:hAnsi="Open Sans" w:cs="Open Sans"/>
          <w:b/>
          <w:bCs/>
        </w:rPr>
      </w:pPr>
      <w:r w:rsidRPr="0007478C">
        <w:rPr>
          <w:rFonts w:ascii="Open Sans" w:hAnsi="Open Sans" w:cs="Open Sans"/>
          <w:b/>
          <w:bCs/>
        </w:rPr>
        <w:lastRenderedPageBreak/>
        <w:t>Postanowienia końcowe</w:t>
      </w:r>
    </w:p>
    <w:p w14:paraId="1674A465" w14:textId="77777777" w:rsidR="00B119B0" w:rsidRPr="0007478C" w:rsidRDefault="00000000">
      <w:pPr>
        <w:spacing w:after="0" w:line="240" w:lineRule="auto"/>
        <w:jc w:val="center"/>
        <w:rPr>
          <w:rFonts w:ascii="Open Sans" w:hAnsi="Open Sans" w:cs="Open Sans"/>
          <w:b/>
          <w:bCs/>
        </w:rPr>
      </w:pPr>
      <w:r w:rsidRPr="0007478C">
        <w:rPr>
          <w:rFonts w:ascii="Open Sans" w:hAnsi="Open Sans" w:cs="Open Sans"/>
          <w:b/>
          <w:bCs/>
        </w:rPr>
        <w:t>§ 11</w:t>
      </w:r>
    </w:p>
    <w:p w14:paraId="13D37E2D" w14:textId="77777777" w:rsidR="00B119B0" w:rsidRPr="0007478C" w:rsidRDefault="00000000">
      <w:pPr>
        <w:pStyle w:val="Akapitzlist"/>
        <w:numPr>
          <w:ilvl w:val="0"/>
          <w:numId w:val="16"/>
        </w:numPr>
        <w:spacing w:line="276" w:lineRule="auto"/>
        <w:jc w:val="both"/>
        <w:rPr>
          <w:rFonts w:ascii="Open Sans" w:hAnsi="Open Sans" w:cs="Open Sans"/>
        </w:rPr>
      </w:pPr>
      <w:r w:rsidRPr="0007478C">
        <w:rPr>
          <w:rFonts w:ascii="Open Sans" w:hAnsi="Open Sans" w:cs="Open Sans"/>
        </w:rPr>
        <w:t xml:space="preserve">Tygodniowy jadłospis wywieszany jest na tablicach ogłoszeń w szkole, na stronie internetowej </w:t>
      </w:r>
      <w:proofErr w:type="spellStart"/>
      <w:r w:rsidRPr="0007478C">
        <w:rPr>
          <w:rFonts w:ascii="Open Sans" w:hAnsi="Open Sans" w:cs="Open Sans"/>
        </w:rPr>
        <w:t>iOpłaty</w:t>
      </w:r>
      <w:proofErr w:type="spellEnd"/>
      <w:r w:rsidRPr="0007478C">
        <w:rPr>
          <w:rFonts w:ascii="Open Sans" w:hAnsi="Open Sans" w:cs="Open Sans"/>
        </w:rPr>
        <w:t xml:space="preserve"> oraz w aplikacji </w:t>
      </w:r>
      <w:proofErr w:type="spellStart"/>
      <w:r w:rsidRPr="0007478C">
        <w:rPr>
          <w:rFonts w:ascii="Open Sans" w:hAnsi="Open Sans" w:cs="Open Sans"/>
        </w:rPr>
        <w:t>iOpłaty</w:t>
      </w:r>
      <w:proofErr w:type="spellEnd"/>
      <w:r w:rsidRPr="0007478C">
        <w:rPr>
          <w:rFonts w:ascii="Open Sans" w:hAnsi="Open Sans" w:cs="Open Sans"/>
        </w:rPr>
        <w:t xml:space="preserve">. </w:t>
      </w:r>
    </w:p>
    <w:p w14:paraId="339C42C4" w14:textId="77777777" w:rsidR="00B119B0" w:rsidRPr="0007478C" w:rsidRDefault="00000000">
      <w:pPr>
        <w:pStyle w:val="Akapitzlist"/>
        <w:numPr>
          <w:ilvl w:val="0"/>
          <w:numId w:val="16"/>
        </w:numPr>
        <w:spacing w:after="0" w:line="276" w:lineRule="auto"/>
        <w:jc w:val="both"/>
        <w:rPr>
          <w:rFonts w:ascii="Open Sans" w:hAnsi="Open Sans" w:cs="Open Sans"/>
        </w:rPr>
      </w:pPr>
      <w:r w:rsidRPr="0007478C">
        <w:rPr>
          <w:rFonts w:ascii="Open Sans" w:hAnsi="Open Sans" w:cs="Open Sans"/>
        </w:rPr>
        <w:t xml:space="preserve">Posiłki przygotowywane są zgodnie z zasadami racjonalnego żywienia oraz normami żywieniowymi. </w:t>
      </w:r>
    </w:p>
    <w:p w14:paraId="0CBA1872" w14:textId="77777777" w:rsidR="00B119B0" w:rsidRPr="0007478C" w:rsidRDefault="00000000">
      <w:pPr>
        <w:pStyle w:val="Akapitzlist"/>
        <w:numPr>
          <w:ilvl w:val="0"/>
          <w:numId w:val="16"/>
        </w:numPr>
        <w:spacing w:after="0" w:line="276" w:lineRule="auto"/>
        <w:jc w:val="both"/>
        <w:rPr>
          <w:rFonts w:ascii="Open Sans" w:hAnsi="Open Sans" w:cs="Open Sans"/>
        </w:rPr>
      </w:pPr>
      <w:r w:rsidRPr="0007478C">
        <w:rPr>
          <w:rFonts w:ascii="Open Sans" w:hAnsi="Open Sans" w:cs="Open Sans"/>
        </w:rPr>
        <w:t>Za szkody wyrządzone w stołówce przez uczniów odpowiadają finansowo ich rodzice.</w:t>
      </w:r>
    </w:p>
    <w:p w14:paraId="5A488C94" w14:textId="77777777" w:rsidR="00B119B0" w:rsidRPr="0007478C" w:rsidRDefault="00000000">
      <w:pPr>
        <w:pStyle w:val="Akapitzlist"/>
        <w:numPr>
          <w:ilvl w:val="0"/>
          <w:numId w:val="16"/>
        </w:numPr>
        <w:spacing w:after="0" w:line="276" w:lineRule="auto"/>
        <w:jc w:val="both"/>
        <w:rPr>
          <w:rFonts w:ascii="Open Sans" w:hAnsi="Open Sans" w:cs="Open Sans"/>
        </w:rPr>
      </w:pPr>
      <w:r w:rsidRPr="0007478C">
        <w:rPr>
          <w:rFonts w:ascii="Open Sans" w:hAnsi="Open Sans" w:cs="Open Sans"/>
        </w:rPr>
        <w:t>W sprawach nieuregulowanych w niniejszym Regulaminie, związanych z organizacją pracy stołówki szkolnej, decyduje dyrektor szkoły.</w:t>
      </w:r>
    </w:p>
    <w:p w14:paraId="2C45E854" w14:textId="77777777" w:rsidR="00B119B0" w:rsidRPr="0007478C" w:rsidRDefault="00000000">
      <w:pPr>
        <w:pStyle w:val="Akapitzlist"/>
        <w:numPr>
          <w:ilvl w:val="0"/>
          <w:numId w:val="16"/>
        </w:numPr>
        <w:spacing w:after="0" w:line="276" w:lineRule="auto"/>
        <w:jc w:val="both"/>
        <w:rPr>
          <w:rFonts w:ascii="Open Sans" w:hAnsi="Open Sans" w:cs="Open Sans"/>
        </w:rPr>
      </w:pPr>
      <w:r w:rsidRPr="0007478C">
        <w:rPr>
          <w:rFonts w:ascii="Open Sans" w:hAnsi="Open Sans" w:cs="Open Sans"/>
        </w:rPr>
        <w:t>W wyjątkowych przypadkach (choroba pracownika, awaria sprzętu, niezależne od szkoły zmiany w dostawie produktów, przerwy w dostawie energii elektrycznej, awarii wodociągowych lub gazowych i innych nieprzewidywalnych przypadków losowych) menu na dany dzień może dynamicznie ulec zmianie.</w:t>
      </w:r>
    </w:p>
    <w:p w14:paraId="10EE9AD6" w14:textId="77777777" w:rsidR="00B119B0" w:rsidRPr="0007478C" w:rsidRDefault="00000000">
      <w:pPr>
        <w:pStyle w:val="Akapitzlist"/>
        <w:numPr>
          <w:ilvl w:val="0"/>
          <w:numId w:val="16"/>
        </w:numPr>
        <w:spacing w:after="0" w:line="276" w:lineRule="auto"/>
        <w:jc w:val="both"/>
        <w:rPr>
          <w:rFonts w:ascii="Open Sans" w:hAnsi="Open Sans" w:cs="Open Sans"/>
        </w:rPr>
      </w:pPr>
      <w:r w:rsidRPr="0007478C">
        <w:rPr>
          <w:rFonts w:ascii="Open Sans" w:hAnsi="Open Sans" w:cs="Open Sans"/>
        </w:rPr>
        <w:t>W przypadku wystąpienia przerwy w żywieniu dzieci niezależnej od placówki np. epidemii, pandemii, kataklizmu rodzicom/opiekunom prawnym oraz pracownikom placówki przysługuje zwrot pieniędzy za ten okres.</w:t>
      </w:r>
    </w:p>
    <w:p w14:paraId="2CB6BFB0" w14:textId="77777777" w:rsidR="00B119B0" w:rsidRPr="0007478C" w:rsidRDefault="00000000">
      <w:pPr>
        <w:pStyle w:val="Akapitzlist"/>
        <w:numPr>
          <w:ilvl w:val="0"/>
          <w:numId w:val="16"/>
        </w:numPr>
        <w:spacing w:after="0" w:line="276" w:lineRule="auto"/>
        <w:jc w:val="both"/>
        <w:rPr>
          <w:rFonts w:ascii="Open Sans" w:hAnsi="Open Sans" w:cs="Open Sans"/>
        </w:rPr>
      </w:pPr>
      <w:r w:rsidRPr="0007478C">
        <w:rPr>
          <w:rFonts w:ascii="Open Sans" w:hAnsi="Open Sans" w:cs="Open Sans"/>
        </w:rPr>
        <w:t>Regulamin obowiązuje od 1 września 2025 r.</w:t>
      </w:r>
    </w:p>
    <w:p w14:paraId="79E48266" w14:textId="77777777" w:rsidR="00B119B0" w:rsidRDefault="00B119B0">
      <w:pPr>
        <w:spacing w:after="0" w:line="240" w:lineRule="auto"/>
        <w:rPr>
          <w:rFonts w:ascii="Open Sans" w:hAnsi="Open Sans" w:cs="Open Sans"/>
        </w:rPr>
      </w:pPr>
    </w:p>
    <w:p w14:paraId="4E6B7D7D" w14:textId="77777777" w:rsidR="00B119B0" w:rsidRDefault="00B119B0">
      <w:pPr>
        <w:spacing w:after="0" w:line="240" w:lineRule="auto"/>
        <w:rPr>
          <w:rFonts w:ascii="Open Sans" w:hAnsi="Open Sans" w:cs="Open Sans"/>
        </w:rPr>
      </w:pPr>
    </w:p>
    <w:p w14:paraId="0CB9F6C3" w14:textId="77777777" w:rsidR="00B119B0" w:rsidRDefault="00B119B0">
      <w:pPr>
        <w:spacing w:after="0" w:line="240" w:lineRule="auto"/>
        <w:rPr>
          <w:sz w:val="24"/>
          <w:szCs w:val="24"/>
        </w:rPr>
      </w:pPr>
    </w:p>
    <w:sectPr w:rsidR="00B119B0">
      <w:footerReference w:type="default" r:id="rId8"/>
      <w:pgSz w:w="11907" w:h="16840"/>
      <w:pgMar w:top="1134" w:right="1304" w:bottom="1134" w:left="1361"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EB1A96" w14:textId="77777777" w:rsidR="005109AD" w:rsidRDefault="005109AD">
      <w:pPr>
        <w:spacing w:line="240" w:lineRule="auto"/>
      </w:pPr>
      <w:r>
        <w:separator/>
      </w:r>
    </w:p>
  </w:endnote>
  <w:endnote w:type="continuationSeparator" w:id="0">
    <w:p w14:paraId="6E15EFAC" w14:textId="77777777" w:rsidR="005109AD" w:rsidRDefault="005109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 Sans">
    <w:altName w:val="Times New Roman"/>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EE"/>
    <w:family w:val="swiss"/>
    <w:pitch w:val="variable"/>
    <w:sig w:usb0="E0002EFF" w:usb1="C000785B" w:usb2="00000009" w:usb3="00000000" w:csb0="000001FF" w:csb1="00000000"/>
  </w:font>
  <w:font w:name="Liberation Serif">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9617150"/>
    </w:sdtPr>
    <w:sdtContent>
      <w:p w14:paraId="59D6CAD3" w14:textId="77777777" w:rsidR="00B119B0" w:rsidRDefault="00000000">
        <w:pPr>
          <w:pStyle w:val="Stopka"/>
          <w:jc w:val="right"/>
        </w:pPr>
        <w:r>
          <w:fldChar w:fldCharType="begin"/>
        </w:r>
        <w:r>
          <w:instrText>PAGE   \* MERGEFORMAT</w:instrText>
        </w:r>
        <w:r>
          <w:fldChar w:fldCharType="separate"/>
        </w:r>
        <w:r>
          <w:t>2</w:t>
        </w:r>
        <w:r>
          <w:fldChar w:fldCharType="end"/>
        </w:r>
      </w:p>
    </w:sdtContent>
  </w:sdt>
  <w:p w14:paraId="202FDE2A" w14:textId="77777777" w:rsidR="00B119B0" w:rsidRDefault="00B119B0">
    <w:pPr>
      <w:pStyle w:val="Tekstpodstawowy"/>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EC5AE0" w14:textId="77777777" w:rsidR="005109AD" w:rsidRDefault="005109AD">
      <w:pPr>
        <w:spacing w:after="0"/>
      </w:pPr>
      <w:r>
        <w:separator/>
      </w:r>
    </w:p>
  </w:footnote>
  <w:footnote w:type="continuationSeparator" w:id="0">
    <w:p w14:paraId="1E0028E1" w14:textId="77777777" w:rsidR="005109AD" w:rsidRDefault="005109A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A48A4"/>
    <w:multiLevelType w:val="multilevel"/>
    <w:tmpl w:val="013A48A4"/>
    <w:lvl w:ilvl="0">
      <w:start w:val="1"/>
      <w:numFmt w:val="decimal"/>
      <w:lvlText w:val="%1."/>
      <w:lvlJc w:val="left"/>
      <w:pPr>
        <w:ind w:left="720" w:hanging="360"/>
      </w:pPr>
      <w:rPr>
        <w:rFonts w:ascii="Open Sans" w:eastAsiaTheme="minorHAnsi" w:hAnsi="Open Sans" w:cs="Open San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B36E5C"/>
    <w:multiLevelType w:val="multilevel"/>
    <w:tmpl w:val="01B36E5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E580673"/>
    <w:multiLevelType w:val="multilevel"/>
    <w:tmpl w:val="0E58067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EB749F"/>
    <w:multiLevelType w:val="multilevel"/>
    <w:tmpl w:val="30EB749F"/>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12343E7"/>
    <w:multiLevelType w:val="multilevel"/>
    <w:tmpl w:val="312343E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8597BBD"/>
    <w:multiLevelType w:val="multilevel"/>
    <w:tmpl w:val="38597BBD"/>
    <w:lvl w:ilvl="0">
      <w:start w:val="1"/>
      <w:numFmt w:val="decimal"/>
      <w:lvlText w:val="%1."/>
      <w:lvlJc w:val="left"/>
      <w:pPr>
        <w:ind w:left="720" w:hanging="360"/>
      </w:pPr>
      <w:rPr>
        <w:rFonts w:ascii="Open Sans" w:eastAsiaTheme="minorHAnsi" w:hAnsi="Open Sans" w:cs="Open San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F611C9B"/>
    <w:multiLevelType w:val="multilevel"/>
    <w:tmpl w:val="3F611C9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D7C4318"/>
    <w:multiLevelType w:val="multilevel"/>
    <w:tmpl w:val="4D7C431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23E6E4C"/>
    <w:multiLevelType w:val="multilevel"/>
    <w:tmpl w:val="523E6E4C"/>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9" w15:restartNumberingAfterBreak="0">
    <w:nsid w:val="5795351C"/>
    <w:multiLevelType w:val="multilevel"/>
    <w:tmpl w:val="5795351C"/>
    <w:lvl w:ilvl="0">
      <w:start w:val="1"/>
      <w:numFmt w:val="lowerLetter"/>
      <w:lvlText w:val="%1)"/>
      <w:lvlJc w:val="left"/>
      <w:pPr>
        <w:ind w:left="1065" w:hanging="360"/>
      </w:p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10" w15:restartNumberingAfterBreak="0">
    <w:nsid w:val="5A7034D4"/>
    <w:multiLevelType w:val="multilevel"/>
    <w:tmpl w:val="5A7034D4"/>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 w15:restartNumberingAfterBreak="0">
    <w:nsid w:val="5CDE004A"/>
    <w:multiLevelType w:val="multilevel"/>
    <w:tmpl w:val="5CDE004A"/>
    <w:lvl w:ilvl="0">
      <w:start w:val="1"/>
      <w:numFmt w:val="decimal"/>
      <w:lvlText w:val="%1."/>
      <w:lvlJc w:val="left"/>
      <w:pPr>
        <w:ind w:left="720" w:hanging="360"/>
      </w:pPr>
      <w:rPr>
        <w:rFonts w:ascii="Open Sans" w:eastAsiaTheme="minorHAnsi" w:hAnsi="Open Sans" w:cs="Open San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D4018F0"/>
    <w:multiLevelType w:val="multilevel"/>
    <w:tmpl w:val="5D4018F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EBF19C6"/>
    <w:multiLevelType w:val="multilevel"/>
    <w:tmpl w:val="5EBF19C6"/>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4" w15:restartNumberingAfterBreak="0">
    <w:nsid w:val="5F2E31C5"/>
    <w:multiLevelType w:val="multilevel"/>
    <w:tmpl w:val="5F2E31C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D4E0FD3"/>
    <w:multiLevelType w:val="multilevel"/>
    <w:tmpl w:val="6D4E0FD3"/>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23954546">
    <w:abstractNumId w:val="5"/>
  </w:num>
  <w:num w:numId="2" w16cid:durableId="50082140">
    <w:abstractNumId w:val="14"/>
  </w:num>
  <w:num w:numId="3" w16cid:durableId="1854487294">
    <w:abstractNumId w:val="9"/>
  </w:num>
  <w:num w:numId="4" w16cid:durableId="130365784">
    <w:abstractNumId w:val="6"/>
  </w:num>
  <w:num w:numId="5" w16cid:durableId="1856072260">
    <w:abstractNumId w:val="15"/>
  </w:num>
  <w:num w:numId="6" w16cid:durableId="1033113818">
    <w:abstractNumId w:val="11"/>
  </w:num>
  <w:num w:numId="7" w16cid:durableId="708264735">
    <w:abstractNumId w:val="0"/>
  </w:num>
  <w:num w:numId="8" w16cid:durableId="95030367">
    <w:abstractNumId w:val="10"/>
  </w:num>
  <w:num w:numId="9" w16cid:durableId="1340737925">
    <w:abstractNumId w:val="12"/>
  </w:num>
  <w:num w:numId="10" w16cid:durableId="1756130612">
    <w:abstractNumId w:val="4"/>
  </w:num>
  <w:num w:numId="11" w16cid:durableId="350424750">
    <w:abstractNumId w:val="3"/>
  </w:num>
  <w:num w:numId="12" w16cid:durableId="351809654">
    <w:abstractNumId w:val="7"/>
  </w:num>
  <w:num w:numId="13" w16cid:durableId="827867253">
    <w:abstractNumId w:val="1"/>
  </w:num>
  <w:num w:numId="14" w16cid:durableId="1959140132">
    <w:abstractNumId w:val="8"/>
  </w:num>
  <w:num w:numId="15" w16cid:durableId="38668717">
    <w:abstractNumId w:val="13"/>
  </w:num>
  <w:num w:numId="16" w16cid:durableId="12756002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4B1"/>
    <w:rsid w:val="00006D11"/>
    <w:rsid w:val="00013CF7"/>
    <w:rsid w:val="00023780"/>
    <w:rsid w:val="00025C8B"/>
    <w:rsid w:val="000272AD"/>
    <w:rsid w:val="0003466B"/>
    <w:rsid w:val="00041163"/>
    <w:rsid w:val="00041922"/>
    <w:rsid w:val="00041A55"/>
    <w:rsid w:val="000473BA"/>
    <w:rsid w:val="00054550"/>
    <w:rsid w:val="00063244"/>
    <w:rsid w:val="00067FEB"/>
    <w:rsid w:val="00073ADD"/>
    <w:rsid w:val="0007478C"/>
    <w:rsid w:val="00080F7F"/>
    <w:rsid w:val="00083A45"/>
    <w:rsid w:val="0009490D"/>
    <w:rsid w:val="000B1E3E"/>
    <w:rsid w:val="000B1FF1"/>
    <w:rsid w:val="000B6E97"/>
    <w:rsid w:val="000E0B48"/>
    <w:rsid w:val="000E4752"/>
    <w:rsid w:val="000E5692"/>
    <w:rsid w:val="000F2772"/>
    <w:rsid w:val="000F516E"/>
    <w:rsid w:val="001275D9"/>
    <w:rsid w:val="00131743"/>
    <w:rsid w:val="001341AA"/>
    <w:rsid w:val="00134D59"/>
    <w:rsid w:val="0013552D"/>
    <w:rsid w:val="00135640"/>
    <w:rsid w:val="001464DB"/>
    <w:rsid w:val="001471A6"/>
    <w:rsid w:val="001473EE"/>
    <w:rsid w:val="0015027B"/>
    <w:rsid w:val="0016051A"/>
    <w:rsid w:val="001706D9"/>
    <w:rsid w:val="001769FE"/>
    <w:rsid w:val="00181871"/>
    <w:rsid w:val="001846E4"/>
    <w:rsid w:val="001A358A"/>
    <w:rsid w:val="001B6984"/>
    <w:rsid w:val="001C27C4"/>
    <w:rsid w:val="001C4009"/>
    <w:rsid w:val="001C6D8E"/>
    <w:rsid w:val="001D06E6"/>
    <w:rsid w:val="001D5200"/>
    <w:rsid w:val="001D5FE3"/>
    <w:rsid w:val="001E0B10"/>
    <w:rsid w:val="001F6BD7"/>
    <w:rsid w:val="001F701A"/>
    <w:rsid w:val="00212573"/>
    <w:rsid w:val="00215AC5"/>
    <w:rsid w:val="00225C54"/>
    <w:rsid w:val="002338B0"/>
    <w:rsid w:val="002409A0"/>
    <w:rsid w:val="00247A18"/>
    <w:rsid w:val="00252E97"/>
    <w:rsid w:val="00252F8E"/>
    <w:rsid w:val="0027258B"/>
    <w:rsid w:val="002872CB"/>
    <w:rsid w:val="00287DA0"/>
    <w:rsid w:val="00290D80"/>
    <w:rsid w:val="002A0742"/>
    <w:rsid w:val="002A3A56"/>
    <w:rsid w:val="002D7A6C"/>
    <w:rsid w:val="002E4072"/>
    <w:rsid w:val="002E68EC"/>
    <w:rsid w:val="002F1EA0"/>
    <w:rsid w:val="00313208"/>
    <w:rsid w:val="00314D77"/>
    <w:rsid w:val="0031538E"/>
    <w:rsid w:val="003310CC"/>
    <w:rsid w:val="00335E01"/>
    <w:rsid w:val="00344054"/>
    <w:rsid w:val="00346639"/>
    <w:rsid w:val="003553D2"/>
    <w:rsid w:val="00361249"/>
    <w:rsid w:val="003639ED"/>
    <w:rsid w:val="00370179"/>
    <w:rsid w:val="00380A1C"/>
    <w:rsid w:val="003843F5"/>
    <w:rsid w:val="00385219"/>
    <w:rsid w:val="00393A94"/>
    <w:rsid w:val="003978BC"/>
    <w:rsid w:val="003978D8"/>
    <w:rsid w:val="003A1E05"/>
    <w:rsid w:val="003A496B"/>
    <w:rsid w:val="003A6BDF"/>
    <w:rsid w:val="003E15F9"/>
    <w:rsid w:val="003F694E"/>
    <w:rsid w:val="00400F3C"/>
    <w:rsid w:val="00407351"/>
    <w:rsid w:val="004109F7"/>
    <w:rsid w:val="00420FFB"/>
    <w:rsid w:val="00423C95"/>
    <w:rsid w:val="004244FA"/>
    <w:rsid w:val="00424EA6"/>
    <w:rsid w:val="004329F7"/>
    <w:rsid w:val="00437A15"/>
    <w:rsid w:val="00450434"/>
    <w:rsid w:val="00454396"/>
    <w:rsid w:val="004823CD"/>
    <w:rsid w:val="004B6987"/>
    <w:rsid w:val="004C55EF"/>
    <w:rsid w:val="004C6C37"/>
    <w:rsid w:val="004E4650"/>
    <w:rsid w:val="004E5D06"/>
    <w:rsid w:val="004E72FA"/>
    <w:rsid w:val="004F1444"/>
    <w:rsid w:val="004F3291"/>
    <w:rsid w:val="00501341"/>
    <w:rsid w:val="005109AD"/>
    <w:rsid w:val="005113D3"/>
    <w:rsid w:val="00513B15"/>
    <w:rsid w:val="00515C3A"/>
    <w:rsid w:val="00521045"/>
    <w:rsid w:val="00537B56"/>
    <w:rsid w:val="00541BC6"/>
    <w:rsid w:val="0054625E"/>
    <w:rsid w:val="0054728C"/>
    <w:rsid w:val="00550266"/>
    <w:rsid w:val="00551B88"/>
    <w:rsid w:val="00553243"/>
    <w:rsid w:val="00557751"/>
    <w:rsid w:val="005604DF"/>
    <w:rsid w:val="0056178D"/>
    <w:rsid w:val="00567533"/>
    <w:rsid w:val="005721C8"/>
    <w:rsid w:val="005957EA"/>
    <w:rsid w:val="005A27AB"/>
    <w:rsid w:val="005D0244"/>
    <w:rsid w:val="005E3686"/>
    <w:rsid w:val="005E43E0"/>
    <w:rsid w:val="005E7E8A"/>
    <w:rsid w:val="005F045D"/>
    <w:rsid w:val="005F2563"/>
    <w:rsid w:val="005F3011"/>
    <w:rsid w:val="005F6322"/>
    <w:rsid w:val="006040C1"/>
    <w:rsid w:val="00605E91"/>
    <w:rsid w:val="0061741C"/>
    <w:rsid w:val="00617D94"/>
    <w:rsid w:val="00621FCC"/>
    <w:rsid w:val="00624180"/>
    <w:rsid w:val="006276B1"/>
    <w:rsid w:val="00627BD9"/>
    <w:rsid w:val="00630CC3"/>
    <w:rsid w:val="0063417E"/>
    <w:rsid w:val="00640DAD"/>
    <w:rsid w:val="006511E8"/>
    <w:rsid w:val="00651D86"/>
    <w:rsid w:val="0065380E"/>
    <w:rsid w:val="00654407"/>
    <w:rsid w:val="006562E1"/>
    <w:rsid w:val="006611CA"/>
    <w:rsid w:val="00681EC4"/>
    <w:rsid w:val="00686D6E"/>
    <w:rsid w:val="006B1B87"/>
    <w:rsid w:val="006B2332"/>
    <w:rsid w:val="006B3C22"/>
    <w:rsid w:val="006C113B"/>
    <w:rsid w:val="006D224C"/>
    <w:rsid w:val="006E1DDE"/>
    <w:rsid w:val="006E7590"/>
    <w:rsid w:val="006F2B3B"/>
    <w:rsid w:val="006F2E0E"/>
    <w:rsid w:val="006F3EF3"/>
    <w:rsid w:val="00705260"/>
    <w:rsid w:val="007233C8"/>
    <w:rsid w:val="007310F3"/>
    <w:rsid w:val="007341D2"/>
    <w:rsid w:val="00753ECA"/>
    <w:rsid w:val="0076371D"/>
    <w:rsid w:val="00773620"/>
    <w:rsid w:val="0077478B"/>
    <w:rsid w:val="00774CA6"/>
    <w:rsid w:val="00777AF6"/>
    <w:rsid w:val="00782329"/>
    <w:rsid w:val="007951BF"/>
    <w:rsid w:val="00796805"/>
    <w:rsid w:val="007A478D"/>
    <w:rsid w:val="007A4DB1"/>
    <w:rsid w:val="007C18C4"/>
    <w:rsid w:val="007F195E"/>
    <w:rsid w:val="0080764A"/>
    <w:rsid w:val="00812F5A"/>
    <w:rsid w:val="0081308E"/>
    <w:rsid w:val="00814A9B"/>
    <w:rsid w:val="00835131"/>
    <w:rsid w:val="00841CE3"/>
    <w:rsid w:val="00844AAB"/>
    <w:rsid w:val="00850D5C"/>
    <w:rsid w:val="00856FE3"/>
    <w:rsid w:val="00886BBD"/>
    <w:rsid w:val="008A7A06"/>
    <w:rsid w:val="008B1A3C"/>
    <w:rsid w:val="008B6F28"/>
    <w:rsid w:val="008D25B3"/>
    <w:rsid w:val="008D38D4"/>
    <w:rsid w:val="008D4B22"/>
    <w:rsid w:val="008D635D"/>
    <w:rsid w:val="008D7FF7"/>
    <w:rsid w:val="008E3099"/>
    <w:rsid w:val="008E40C2"/>
    <w:rsid w:val="00903435"/>
    <w:rsid w:val="00932B45"/>
    <w:rsid w:val="0093788E"/>
    <w:rsid w:val="00947314"/>
    <w:rsid w:val="009555C3"/>
    <w:rsid w:val="00956413"/>
    <w:rsid w:val="0096518E"/>
    <w:rsid w:val="00985FA6"/>
    <w:rsid w:val="00992B1E"/>
    <w:rsid w:val="009A5087"/>
    <w:rsid w:val="009B0BCA"/>
    <w:rsid w:val="009B0C74"/>
    <w:rsid w:val="009B7A13"/>
    <w:rsid w:val="009C644E"/>
    <w:rsid w:val="009D403F"/>
    <w:rsid w:val="009F29C4"/>
    <w:rsid w:val="00A02A85"/>
    <w:rsid w:val="00A05E0A"/>
    <w:rsid w:val="00A11014"/>
    <w:rsid w:val="00A20A93"/>
    <w:rsid w:val="00A24C22"/>
    <w:rsid w:val="00A30AFE"/>
    <w:rsid w:val="00A33D4A"/>
    <w:rsid w:val="00A426F0"/>
    <w:rsid w:val="00A462D8"/>
    <w:rsid w:val="00A6128B"/>
    <w:rsid w:val="00A7286A"/>
    <w:rsid w:val="00A800CC"/>
    <w:rsid w:val="00A8193C"/>
    <w:rsid w:val="00A85FC4"/>
    <w:rsid w:val="00A86D1B"/>
    <w:rsid w:val="00A95A5D"/>
    <w:rsid w:val="00AB3BD8"/>
    <w:rsid w:val="00AC56BC"/>
    <w:rsid w:val="00AC783D"/>
    <w:rsid w:val="00AD6B5B"/>
    <w:rsid w:val="00AE28D9"/>
    <w:rsid w:val="00AE6C75"/>
    <w:rsid w:val="00B066F3"/>
    <w:rsid w:val="00B119B0"/>
    <w:rsid w:val="00B1378F"/>
    <w:rsid w:val="00B14513"/>
    <w:rsid w:val="00B24699"/>
    <w:rsid w:val="00B25910"/>
    <w:rsid w:val="00B25C6E"/>
    <w:rsid w:val="00B320F0"/>
    <w:rsid w:val="00B41173"/>
    <w:rsid w:val="00B45B7D"/>
    <w:rsid w:val="00B507C4"/>
    <w:rsid w:val="00B55F5C"/>
    <w:rsid w:val="00B6458F"/>
    <w:rsid w:val="00B75F74"/>
    <w:rsid w:val="00BA3BAD"/>
    <w:rsid w:val="00BB04F0"/>
    <w:rsid w:val="00BB63EB"/>
    <w:rsid w:val="00BD0BA6"/>
    <w:rsid w:val="00BD746D"/>
    <w:rsid w:val="00BE288E"/>
    <w:rsid w:val="00C02C54"/>
    <w:rsid w:val="00C22FCB"/>
    <w:rsid w:val="00C26BBE"/>
    <w:rsid w:val="00C31117"/>
    <w:rsid w:val="00C3267C"/>
    <w:rsid w:val="00C32D82"/>
    <w:rsid w:val="00C404B1"/>
    <w:rsid w:val="00C42738"/>
    <w:rsid w:val="00C5080A"/>
    <w:rsid w:val="00C55358"/>
    <w:rsid w:val="00C71338"/>
    <w:rsid w:val="00C7425F"/>
    <w:rsid w:val="00C7762F"/>
    <w:rsid w:val="00CA367D"/>
    <w:rsid w:val="00CA62D3"/>
    <w:rsid w:val="00CB45E5"/>
    <w:rsid w:val="00CB5651"/>
    <w:rsid w:val="00CC283B"/>
    <w:rsid w:val="00CD4185"/>
    <w:rsid w:val="00CD496B"/>
    <w:rsid w:val="00CE2D01"/>
    <w:rsid w:val="00CE3678"/>
    <w:rsid w:val="00CE4843"/>
    <w:rsid w:val="00D03B82"/>
    <w:rsid w:val="00D0480F"/>
    <w:rsid w:val="00D0783E"/>
    <w:rsid w:val="00D27714"/>
    <w:rsid w:val="00D4744F"/>
    <w:rsid w:val="00D707BA"/>
    <w:rsid w:val="00D81270"/>
    <w:rsid w:val="00D91E68"/>
    <w:rsid w:val="00D923D9"/>
    <w:rsid w:val="00D92CC6"/>
    <w:rsid w:val="00DA1294"/>
    <w:rsid w:val="00DA3CF8"/>
    <w:rsid w:val="00DA4C29"/>
    <w:rsid w:val="00DC0391"/>
    <w:rsid w:val="00DC3426"/>
    <w:rsid w:val="00DD67EE"/>
    <w:rsid w:val="00E03C82"/>
    <w:rsid w:val="00E05A87"/>
    <w:rsid w:val="00E07D28"/>
    <w:rsid w:val="00E15FE3"/>
    <w:rsid w:val="00E306DA"/>
    <w:rsid w:val="00E37C67"/>
    <w:rsid w:val="00E4594D"/>
    <w:rsid w:val="00E469BB"/>
    <w:rsid w:val="00E55749"/>
    <w:rsid w:val="00E55AF5"/>
    <w:rsid w:val="00E8164F"/>
    <w:rsid w:val="00E908BB"/>
    <w:rsid w:val="00E9168A"/>
    <w:rsid w:val="00E952CA"/>
    <w:rsid w:val="00EA0196"/>
    <w:rsid w:val="00EB1E5C"/>
    <w:rsid w:val="00EB71F1"/>
    <w:rsid w:val="00EC2070"/>
    <w:rsid w:val="00EC76DF"/>
    <w:rsid w:val="00ED7090"/>
    <w:rsid w:val="00EE3CB3"/>
    <w:rsid w:val="00EE63EF"/>
    <w:rsid w:val="00EF1AB3"/>
    <w:rsid w:val="00EF5000"/>
    <w:rsid w:val="00F020FF"/>
    <w:rsid w:val="00F032A1"/>
    <w:rsid w:val="00F035D8"/>
    <w:rsid w:val="00F13BCD"/>
    <w:rsid w:val="00F16C99"/>
    <w:rsid w:val="00F234C3"/>
    <w:rsid w:val="00F27C33"/>
    <w:rsid w:val="00F323CD"/>
    <w:rsid w:val="00F339C0"/>
    <w:rsid w:val="00F35956"/>
    <w:rsid w:val="00F36C17"/>
    <w:rsid w:val="00F4124D"/>
    <w:rsid w:val="00F432B8"/>
    <w:rsid w:val="00F530D9"/>
    <w:rsid w:val="00F56F92"/>
    <w:rsid w:val="00F63ACA"/>
    <w:rsid w:val="00F80E16"/>
    <w:rsid w:val="00F86745"/>
    <w:rsid w:val="00FA6E42"/>
    <w:rsid w:val="00FB3973"/>
    <w:rsid w:val="00FB6261"/>
    <w:rsid w:val="00FC23E6"/>
    <w:rsid w:val="00FC274F"/>
    <w:rsid w:val="00FE3907"/>
    <w:rsid w:val="00FE4387"/>
    <w:rsid w:val="00FE6CD4"/>
    <w:rsid w:val="00FF21EB"/>
    <w:rsid w:val="00FF61E1"/>
    <w:rsid w:val="0B4A7D79"/>
    <w:rsid w:val="25576EB5"/>
    <w:rsid w:val="45F858B5"/>
    <w:rsid w:val="5A2E0416"/>
    <w:rsid w:val="6F2C26B2"/>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79AA5"/>
  <w15:docId w15:val="{8033F510-3D1E-477D-865D-7EBE52719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59" w:lineRule="auto"/>
    </w:pPr>
    <w:rPr>
      <w:kern w:val="2"/>
      <w:sz w:val="22"/>
      <w:szCs w:val="22"/>
      <w:lang w:eastAsia="en-US"/>
      <w14:ligatures w14:val="standardContextual"/>
    </w:rPr>
  </w:style>
  <w:style w:type="paragraph" w:styleId="Nagwek1">
    <w:name w:val="heading 1"/>
    <w:basedOn w:val="Normalny"/>
    <w:next w:val="Normalny"/>
    <w:link w:val="Nagwek1Znak"/>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pPr>
      <w:keepNext/>
      <w:keepLines/>
      <w:spacing w:after="0"/>
      <w:outlineLvl w:val="7"/>
    </w:pPr>
    <w:rPr>
      <w:rFonts w:eastAsiaTheme="majorEastAsia" w:cstheme="majorBidi"/>
      <w:i/>
      <w:iCs/>
      <w:color w:val="262626" w:themeColor="text1" w:themeTint="D9"/>
    </w:rPr>
  </w:style>
  <w:style w:type="paragraph" w:styleId="Nagwek9">
    <w:name w:val="heading 9"/>
    <w:basedOn w:val="Normalny"/>
    <w:next w:val="Normalny"/>
    <w:link w:val="Nagwek9Znak"/>
    <w:uiPriority w:val="9"/>
    <w:semiHidden/>
    <w:unhideWhenUsed/>
    <w:qFormat/>
    <w:pPr>
      <w:keepNext/>
      <w:keepLines/>
      <w:spacing w:after="0"/>
      <w:outlineLvl w:val="8"/>
    </w:pPr>
    <w:rPr>
      <w:rFonts w:eastAsiaTheme="majorEastAsia" w:cstheme="majorBidi"/>
      <w:color w:val="262626" w:themeColor="text1" w:themeTint="D9"/>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1"/>
    <w:qFormat/>
    <w:pPr>
      <w:widowControl w:val="0"/>
      <w:autoSpaceDE w:val="0"/>
      <w:autoSpaceDN w:val="0"/>
      <w:spacing w:after="0" w:line="240" w:lineRule="auto"/>
    </w:pPr>
    <w:rPr>
      <w:rFonts w:ascii="Arial" w:eastAsia="Arial" w:hAnsi="Arial" w:cs="Arial"/>
      <w:kern w:val="0"/>
      <w:sz w:val="24"/>
      <w:szCs w:val="24"/>
      <w:lang w:eastAsia="pl-PL" w:bidi="pl-PL"/>
      <w14:ligatures w14:val="none"/>
    </w:rPr>
  </w:style>
  <w:style w:type="paragraph" w:styleId="Stopka">
    <w:name w:val="footer"/>
    <w:basedOn w:val="Normalny"/>
    <w:link w:val="StopkaZnak"/>
    <w:uiPriority w:val="99"/>
    <w:unhideWhenUsed/>
    <w:qFormat/>
    <w:pPr>
      <w:tabs>
        <w:tab w:val="center" w:pos="4536"/>
        <w:tab w:val="right" w:pos="9072"/>
      </w:tabs>
      <w:spacing w:after="0" w:line="240" w:lineRule="auto"/>
    </w:pPr>
  </w:style>
  <w:style w:type="paragraph" w:styleId="Nagwek">
    <w:name w:val="header"/>
    <w:basedOn w:val="Normalny"/>
    <w:link w:val="NagwekZnak"/>
    <w:uiPriority w:val="99"/>
    <w:unhideWhenUsed/>
    <w:qFormat/>
    <w:pPr>
      <w:tabs>
        <w:tab w:val="center" w:pos="4536"/>
        <w:tab w:val="right" w:pos="9072"/>
      </w:tabs>
      <w:spacing w:after="0" w:line="240" w:lineRule="auto"/>
    </w:pPr>
  </w:style>
  <w:style w:type="character" w:styleId="Hipercze">
    <w:name w:val="Hyperlink"/>
    <w:basedOn w:val="Domylnaczcionkaakapitu"/>
    <w:uiPriority w:val="99"/>
    <w:unhideWhenUsed/>
    <w:qFormat/>
    <w:rPr>
      <w:color w:val="467886" w:themeColor="hyperlink"/>
      <w:u w:val="single"/>
    </w:rPr>
  </w:style>
  <w:style w:type="paragraph" w:styleId="Podtytu">
    <w:name w:val="Subtitle"/>
    <w:basedOn w:val="Normalny"/>
    <w:next w:val="Normalny"/>
    <w:link w:val="PodtytuZnak"/>
    <w:uiPriority w:val="11"/>
    <w:qFormat/>
    <w:rPr>
      <w:rFonts w:eastAsiaTheme="majorEastAsia" w:cstheme="majorBidi"/>
      <w:color w:val="595959" w:themeColor="text1" w:themeTint="A6"/>
      <w:spacing w:val="15"/>
      <w:sz w:val="28"/>
      <w:szCs w:val="28"/>
    </w:rPr>
  </w:style>
  <w:style w:type="paragraph" w:styleId="Tytu">
    <w:name w:val="Title"/>
    <w:basedOn w:val="Normalny"/>
    <w:next w:val="Normalny"/>
    <w:link w:val="TytuZnak"/>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gwek1Znak">
    <w:name w:val="Nagłówek 1 Znak"/>
    <w:basedOn w:val="Domylnaczcionkaakapitu"/>
    <w:link w:val="Nagwek1"/>
    <w:uiPriority w:val="9"/>
    <w:qFormat/>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qFormat/>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qFormat/>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qFormat/>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qFormat/>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qFormat/>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qFormat/>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qFormat/>
    <w:rPr>
      <w:rFonts w:eastAsiaTheme="majorEastAsia" w:cstheme="majorBidi"/>
      <w:i/>
      <w:iCs/>
      <w:color w:val="262626" w:themeColor="text1" w:themeTint="D9"/>
    </w:rPr>
  </w:style>
  <w:style w:type="character" w:customStyle="1" w:styleId="Nagwek9Znak">
    <w:name w:val="Nagłówek 9 Znak"/>
    <w:basedOn w:val="Domylnaczcionkaakapitu"/>
    <w:link w:val="Nagwek9"/>
    <w:uiPriority w:val="9"/>
    <w:semiHidden/>
    <w:qFormat/>
    <w:rPr>
      <w:rFonts w:eastAsiaTheme="majorEastAsia" w:cstheme="majorBidi"/>
      <w:color w:val="262626" w:themeColor="text1" w:themeTint="D9"/>
    </w:rPr>
  </w:style>
  <w:style w:type="character" w:customStyle="1" w:styleId="TytuZnak">
    <w:name w:val="Tytuł Znak"/>
    <w:basedOn w:val="Domylnaczcionkaakapitu"/>
    <w:link w:val="Tytu"/>
    <w:uiPriority w:val="10"/>
    <w:qFormat/>
    <w:rPr>
      <w:rFonts w:asciiTheme="majorHAnsi" w:eastAsiaTheme="majorEastAsia" w:hAnsiTheme="majorHAnsi" w:cstheme="majorBidi"/>
      <w:spacing w:val="-10"/>
      <w:kern w:val="28"/>
      <w:sz w:val="56"/>
      <w:szCs w:val="56"/>
    </w:rPr>
  </w:style>
  <w:style w:type="character" w:customStyle="1" w:styleId="PodtytuZnak">
    <w:name w:val="Podtytuł Znak"/>
    <w:basedOn w:val="Domylnaczcionkaakapitu"/>
    <w:link w:val="Podtytu"/>
    <w:uiPriority w:val="11"/>
    <w:qFormat/>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pPr>
      <w:spacing w:before="160"/>
      <w:jc w:val="center"/>
    </w:pPr>
    <w:rPr>
      <w:i/>
      <w:iCs/>
      <w:color w:val="404040" w:themeColor="text1" w:themeTint="BF"/>
    </w:rPr>
  </w:style>
  <w:style w:type="character" w:customStyle="1" w:styleId="CytatZnak">
    <w:name w:val="Cytat Znak"/>
    <w:basedOn w:val="Domylnaczcionkaakapitu"/>
    <w:link w:val="Cytat"/>
    <w:uiPriority w:val="29"/>
    <w:qFormat/>
    <w:rPr>
      <w:i/>
      <w:iCs/>
      <w:color w:val="404040" w:themeColor="text1" w:themeTint="BF"/>
    </w:rPr>
  </w:style>
  <w:style w:type="paragraph" w:styleId="Akapitzlist">
    <w:name w:val="List Paragraph"/>
    <w:basedOn w:val="Normalny"/>
    <w:uiPriority w:val="1"/>
    <w:qFormat/>
    <w:pPr>
      <w:ind w:left="720"/>
      <w:contextualSpacing/>
    </w:pPr>
  </w:style>
  <w:style w:type="character" w:customStyle="1" w:styleId="Wyrnienieintensywne1">
    <w:name w:val="Wyróżnienie intensywne1"/>
    <w:basedOn w:val="Domylnaczcionkaakapitu"/>
    <w:uiPriority w:val="21"/>
    <w:qFormat/>
    <w:rPr>
      <w:i/>
      <w:iCs/>
      <w:color w:val="0F4761" w:themeColor="accent1" w:themeShade="BF"/>
    </w:rPr>
  </w:style>
  <w:style w:type="paragraph" w:styleId="Cytatintensywny">
    <w:name w:val="Intense Quote"/>
    <w:basedOn w:val="Normalny"/>
    <w:next w:val="Normalny"/>
    <w:link w:val="CytatintensywnyZnak"/>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qFormat/>
    <w:rPr>
      <w:i/>
      <w:iCs/>
      <w:color w:val="0F4761" w:themeColor="accent1" w:themeShade="BF"/>
    </w:rPr>
  </w:style>
  <w:style w:type="character" w:customStyle="1" w:styleId="Odwoanieintensywne1">
    <w:name w:val="Odwołanie intensywne1"/>
    <w:basedOn w:val="Domylnaczcionkaakapitu"/>
    <w:uiPriority w:val="32"/>
    <w:qFormat/>
    <w:rPr>
      <w:b/>
      <w:bCs/>
      <w:smallCaps/>
      <w:color w:val="0F4761" w:themeColor="accent1" w:themeShade="BF"/>
      <w:spacing w:val="5"/>
    </w:rPr>
  </w:style>
  <w:style w:type="character" w:customStyle="1" w:styleId="TekstpodstawowyZnak">
    <w:name w:val="Tekst podstawowy Znak"/>
    <w:basedOn w:val="Domylnaczcionkaakapitu"/>
    <w:link w:val="Tekstpodstawowy"/>
    <w:uiPriority w:val="1"/>
    <w:qFormat/>
    <w:rPr>
      <w:rFonts w:ascii="Arial" w:eastAsia="Arial" w:hAnsi="Arial" w:cs="Arial"/>
      <w:kern w:val="0"/>
      <w:sz w:val="24"/>
      <w:szCs w:val="24"/>
      <w:lang w:eastAsia="pl-PL" w:bidi="pl-PL"/>
      <w14:ligatures w14:val="none"/>
    </w:rPr>
  </w:style>
  <w:style w:type="character" w:customStyle="1" w:styleId="Nierozpoznanawzmianka1">
    <w:name w:val="Nierozpoznana wzmianka1"/>
    <w:basedOn w:val="Domylnaczcionkaakapitu"/>
    <w:uiPriority w:val="99"/>
    <w:semiHidden/>
    <w:unhideWhenUsed/>
    <w:qFormat/>
    <w:rPr>
      <w:color w:val="605E5C"/>
      <w:shd w:val="clear" w:color="auto" w:fill="E1DFDD"/>
    </w:rPr>
  </w:style>
  <w:style w:type="paragraph" w:customStyle="1" w:styleId="Standard">
    <w:name w:val="Standard"/>
    <w:qFormat/>
    <w:pPr>
      <w:suppressAutoHyphens/>
      <w:autoSpaceDN w:val="0"/>
      <w:textAlignment w:val="baseline"/>
    </w:pPr>
    <w:rPr>
      <w:rFonts w:ascii="Liberation Serif" w:eastAsia="SimSun" w:hAnsi="Liberation Serif" w:cs="Mangal"/>
      <w:kern w:val="3"/>
      <w:sz w:val="24"/>
      <w:szCs w:val="24"/>
      <w:lang w:val="en-US" w:eastAsia="zh-CN" w:bidi="hi-IN"/>
    </w:rPr>
  </w:style>
  <w:style w:type="character" w:customStyle="1" w:styleId="NagwekZnak">
    <w:name w:val="Nagłówek Znak"/>
    <w:basedOn w:val="Domylnaczcionkaakapitu"/>
    <w:link w:val="Nagwek"/>
    <w:uiPriority w:val="99"/>
    <w:qFormat/>
  </w:style>
  <w:style w:type="character" w:customStyle="1" w:styleId="StopkaZnak">
    <w:name w:val="Stopka Znak"/>
    <w:basedOn w:val="Domylnaczcionkaakapitu"/>
    <w:link w:val="Stopka"/>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4E4A50-C768-4C6D-B7A1-FBBBC3845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1412</Words>
  <Characters>8475</Characters>
  <Application>Microsoft Office Word</Application>
  <DocSecurity>0</DocSecurity>
  <Lines>70</Lines>
  <Paragraphs>19</Paragraphs>
  <ScaleCrop>false</ScaleCrop>
  <Company/>
  <LinksUpToDate>false</LinksUpToDate>
  <CharactersWithSpaces>9868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Tańska Natalia</dc:creator>
  <cp:lastModifiedBy>KATARZYNA SOKÓŁ</cp:lastModifiedBy>
  <cp:revision>374</cp:revision>
  <cp:lastPrinted>2025-06-13T10:16:00Z</cp:lastPrinted>
  <dcterms:created xsi:type="dcterms:W3CDTF">2025-06-10T08:36:00Z</dcterms:created>
  <dcterms:modified xsi:type="dcterms:W3CDTF">2025-08-26T17:54:00Z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1045-12.2.0.21931</vt:lpwstr>
  </property>
  <property fmtid="{D5CDD505-2E9C-101B-9397-08002B2CF9AE}" pid="3" name="ICV">
    <vt:lpwstr>61A8C7E42DED44EC9609C2FE85D0E2FF_12</vt:lpwstr>
  </property>
</Properties>
</file>